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90" w:rsidRDefault="00124A26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Федеральное государственное бюджетное образовательное учреждение </w:t>
      </w:r>
    </w:p>
    <w:p w:rsidR="008A2C90" w:rsidRDefault="00124A26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высшего образования </w:t>
      </w:r>
    </w:p>
    <w:p w:rsidR="008A2C90" w:rsidRDefault="00124A26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«Российский государственный университет правосудия»</w:t>
      </w: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</w:rPr>
      </w:pP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</w:p>
    <w:p w:rsidR="008A2C90" w:rsidRDefault="00124A26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ОСНОВНАЯ ПРОФЕССИОНАЛЬНАЯ ОБРАЗОВАТЕЛЬНАЯ ПРОГРАММА</w:t>
      </w:r>
    </w:p>
    <w:p w:rsidR="008A2C90" w:rsidRDefault="00124A26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направлению подготовки 40.04.01 Юриспруденция</w:t>
      </w:r>
    </w:p>
    <w:p w:rsidR="008A2C90" w:rsidRDefault="00124A26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(квалификация (степень) «магистр»)</w:t>
      </w:r>
    </w:p>
    <w:p w:rsidR="008A2C90" w:rsidRDefault="00124A26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Магистерская программа «Юри</w:t>
      </w:r>
      <w:proofErr w:type="gramStart"/>
      <w:r>
        <w:rPr>
          <w:rFonts w:ascii="Times New Roman" w:hAnsi="Times New Roman"/>
          <w:b/>
        </w:rPr>
        <w:t>ст в сф</w:t>
      </w:r>
      <w:proofErr w:type="gramEnd"/>
      <w:r>
        <w:rPr>
          <w:rFonts w:ascii="Times New Roman" w:hAnsi="Times New Roman"/>
          <w:b/>
        </w:rPr>
        <w:t>ере уголовного судопроизводства»</w:t>
      </w: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</w:p>
    <w:p w:rsidR="008A2C90" w:rsidRDefault="00124A26" w:rsidP="00D903CA">
      <w:pPr>
        <w:pStyle w:val="211"/>
        <w:widowControl w:val="0"/>
        <w:ind w:right="-426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 УЧЕБНОЙ ПРАКТИКИ</w:t>
      </w:r>
      <w:r w:rsidR="00C66F15">
        <w:rPr>
          <w:rFonts w:ascii="Times New Roman" w:hAnsi="Times New Roman"/>
          <w:b/>
        </w:rPr>
        <w:t xml:space="preserve"> (О</w:t>
      </w:r>
      <w:bookmarkStart w:id="0" w:name="_GoBack"/>
      <w:bookmarkEnd w:id="0"/>
      <w:r w:rsidR="00C66F15">
        <w:rPr>
          <w:rFonts w:ascii="Times New Roman" w:hAnsi="Times New Roman"/>
          <w:b/>
        </w:rPr>
        <w:t>ЗНАКОМИТЕЛЬНОЙ)</w:t>
      </w: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</w:rPr>
      </w:pPr>
    </w:p>
    <w:p w:rsidR="00124A26" w:rsidRDefault="00124A26" w:rsidP="00D903CA">
      <w:pPr>
        <w:pStyle w:val="211"/>
        <w:ind w:right="-426" w:firstLine="0"/>
        <w:jc w:val="center"/>
        <w:rPr>
          <w:rFonts w:ascii="Times New Roman" w:hAnsi="Times New Roman"/>
        </w:rPr>
      </w:pPr>
    </w:p>
    <w:p w:rsidR="00124A26" w:rsidRDefault="00124A26" w:rsidP="00D903CA">
      <w:pPr>
        <w:pStyle w:val="211"/>
        <w:ind w:right="-426" w:firstLine="0"/>
        <w:jc w:val="center"/>
        <w:rPr>
          <w:rFonts w:ascii="Times New Roman" w:hAnsi="Times New Roman"/>
        </w:rPr>
      </w:pP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</w:p>
    <w:p w:rsidR="008A2C90" w:rsidRDefault="008A2C90" w:rsidP="00D903CA">
      <w:pPr>
        <w:ind w:right="-426"/>
        <w:rPr>
          <w:szCs w:val="28"/>
        </w:rPr>
      </w:pPr>
    </w:p>
    <w:p w:rsidR="008A2C90" w:rsidRDefault="008A2C90" w:rsidP="00D903CA">
      <w:pPr>
        <w:ind w:right="-426"/>
        <w:rPr>
          <w:szCs w:val="28"/>
        </w:rPr>
      </w:pPr>
    </w:p>
    <w:p w:rsidR="008A2C90" w:rsidRDefault="008A2C90" w:rsidP="00D903CA">
      <w:pPr>
        <w:ind w:right="-426"/>
        <w:rPr>
          <w:szCs w:val="28"/>
        </w:rPr>
      </w:pPr>
    </w:p>
    <w:p w:rsidR="008A2C90" w:rsidRDefault="008A2C90" w:rsidP="00D903CA">
      <w:pPr>
        <w:ind w:right="-426"/>
        <w:rPr>
          <w:szCs w:val="28"/>
        </w:rPr>
      </w:pPr>
    </w:p>
    <w:p w:rsidR="008A2C90" w:rsidRDefault="008A2C90" w:rsidP="00D903CA">
      <w:pPr>
        <w:ind w:right="-426"/>
        <w:rPr>
          <w:szCs w:val="28"/>
        </w:rPr>
      </w:pPr>
    </w:p>
    <w:p w:rsidR="008A2C90" w:rsidRPr="00124A26" w:rsidRDefault="00124A26" w:rsidP="00D903CA">
      <w:pPr>
        <w:ind w:right="-426"/>
        <w:rPr>
          <w:sz w:val="28"/>
          <w:szCs w:val="28"/>
        </w:rPr>
      </w:pPr>
      <w:r w:rsidRPr="00124A26">
        <w:rPr>
          <w:sz w:val="28"/>
          <w:szCs w:val="28"/>
        </w:rPr>
        <w:t>Для набора 2022 г.</w:t>
      </w: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</w:p>
    <w:p w:rsidR="008A2C90" w:rsidRDefault="008A2C90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</w:p>
    <w:p w:rsidR="008A2C90" w:rsidRDefault="00124A26" w:rsidP="00D903CA">
      <w:pPr>
        <w:pStyle w:val="211"/>
        <w:ind w:right="-426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Москва, 2022</w:t>
      </w:r>
    </w:p>
    <w:p w:rsidR="008A2C90" w:rsidRPr="00D903CA" w:rsidRDefault="00124A26" w:rsidP="00D903CA">
      <w:pPr>
        <w:ind w:right="-426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4"/>
          <w:szCs w:val="24"/>
        </w:rPr>
        <w:br w:type="page"/>
      </w:r>
      <w:r w:rsidRPr="00D903CA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8A2C90" w:rsidRDefault="008A2C90" w:rsidP="00D903CA">
      <w:pPr>
        <w:spacing w:line="360" w:lineRule="auto"/>
        <w:ind w:right="-426"/>
        <w:jc w:val="both"/>
        <w:rPr>
          <w:b/>
          <w:bCs/>
          <w:color w:val="FF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747"/>
        <w:gridCol w:w="567"/>
      </w:tblGrid>
      <w:tr w:rsidR="00E650FB" w:rsidTr="00D903CA">
        <w:tc>
          <w:tcPr>
            <w:tcW w:w="9747" w:type="dxa"/>
            <w:shd w:val="clear" w:color="auto" w:fill="auto"/>
          </w:tcPr>
          <w:p w:rsidR="00E650FB" w:rsidRDefault="00E650FB" w:rsidP="00D903CA">
            <w:pPr>
              <w:spacing w:line="360" w:lineRule="auto"/>
              <w:ind w:right="-426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Аннотация рабочей программы</w:t>
            </w:r>
          </w:p>
        </w:tc>
        <w:tc>
          <w:tcPr>
            <w:tcW w:w="567" w:type="dxa"/>
          </w:tcPr>
          <w:p w:rsidR="00E650FB" w:rsidRDefault="00E650FB" w:rsidP="00D903CA">
            <w:pPr>
              <w:spacing w:line="360" w:lineRule="auto"/>
              <w:ind w:right="-42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650FB" w:rsidTr="00D903CA">
        <w:tc>
          <w:tcPr>
            <w:tcW w:w="9747" w:type="dxa"/>
            <w:shd w:val="clear" w:color="auto" w:fill="auto"/>
          </w:tcPr>
          <w:p w:rsidR="00E650FB" w:rsidRDefault="00E650FB" w:rsidP="00D903CA">
            <w:pPr>
              <w:numPr>
                <w:ilvl w:val="0"/>
                <w:numId w:val="34"/>
              </w:numPr>
              <w:ind w:left="0" w:right="176" w:firstLine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Цель и задачи учебной практики</w:t>
            </w:r>
          </w:p>
        </w:tc>
        <w:tc>
          <w:tcPr>
            <w:tcW w:w="567" w:type="dxa"/>
          </w:tcPr>
          <w:p w:rsidR="00E650FB" w:rsidRDefault="0089783D" w:rsidP="00D903CA">
            <w:pPr>
              <w:spacing w:line="360" w:lineRule="auto"/>
              <w:ind w:right="-426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650FB" w:rsidTr="00D903CA">
        <w:tc>
          <w:tcPr>
            <w:tcW w:w="9747" w:type="dxa"/>
            <w:shd w:val="clear" w:color="auto" w:fill="auto"/>
          </w:tcPr>
          <w:p w:rsidR="00E650FB" w:rsidRDefault="00E650FB" w:rsidP="00D903CA">
            <w:pPr>
              <w:numPr>
                <w:ilvl w:val="0"/>
                <w:numId w:val="34"/>
              </w:numPr>
              <w:ind w:left="0" w:right="176" w:firstLine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практики, способ и форма ее проведения</w:t>
            </w:r>
          </w:p>
        </w:tc>
        <w:tc>
          <w:tcPr>
            <w:tcW w:w="567" w:type="dxa"/>
          </w:tcPr>
          <w:p w:rsidR="00E650FB" w:rsidRDefault="0089783D" w:rsidP="00D903CA">
            <w:pPr>
              <w:spacing w:line="360" w:lineRule="auto"/>
              <w:ind w:right="-426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E650FB" w:rsidTr="00D903CA">
        <w:tc>
          <w:tcPr>
            <w:tcW w:w="9747" w:type="dxa"/>
            <w:shd w:val="clear" w:color="auto" w:fill="auto"/>
          </w:tcPr>
          <w:p w:rsidR="00E650FB" w:rsidRDefault="00E650FB" w:rsidP="00D903CA">
            <w:pPr>
              <w:numPr>
                <w:ilvl w:val="0"/>
                <w:numId w:val="34"/>
              </w:numPr>
              <w:ind w:left="0" w:right="176" w:firstLine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планируемых результатов обучения при прохождении учебной практики</w:t>
            </w:r>
          </w:p>
        </w:tc>
        <w:tc>
          <w:tcPr>
            <w:tcW w:w="567" w:type="dxa"/>
          </w:tcPr>
          <w:p w:rsidR="00E650FB" w:rsidRDefault="0089783D" w:rsidP="00D903CA">
            <w:pPr>
              <w:spacing w:line="360" w:lineRule="auto"/>
              <w:ind w:right="-426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E650FB" w:rsidTr="00D903CA">
        <w:tc>
          <w:tcPr>
            <w:tcW w:w="9747" w:type="dxa"/>
            <w:shd w:val="clear" w:color="auto" w:fill="auto"/>
          </w:tcPr>
          <w:p w:rsidR="00E650FB" w:rsidRDefault="00E650FB" w:rsidP="00D903CA">
            <w:pPr>
              <w:numPr>
                <w:ilvl w:val="0"/>
                <w:numId w:val="34"/>
              </w:numPr>
              <w:ind w:left="0" w:right="176" w:firstLine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Место учебной практики в структуре ОПОП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ВО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E650FB" w:rsidRDefault="0089783D" w:rsidP="00D903CA">
            <w:pPr>
              <w:spacing w:line="360" w:lineRule="auto"/>
              <w:ind w:right="-426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E650FB" w:rsidTr="00D903CA">
        <w:tc>
          <w:tcPr>
            <w:tcW w:w="9747" w:type="dxa"/>
            <w:shd w:val="clear" w:color="auto" w:fill="auto"/>
          </w:tcPr>
          <w:p w:rsidR="00E650FB" w:rsidRDefault="00E650FB" w:rsidP="00D903CA">
            <w:pPr>
              <w:numPr>
                <w:ilvl w:val="0"/>
                <w:numId w:val="34"/>
              </w:numPr>
              <w:ind w:left="0" w:right="176" w:firstLine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Содержание учебной практики, объем в зачетных единицах и продолжительность в неделях</w:t>
            </w:r>
          </w:p>
        </w:tc>
        <w:tc>
          <w:tcPr>
            <w:tcW w:w="567" w:type="dxa"/>
          </w:tcPr>
          <w:p w:rsidR="00E650FB" w:rsidRDefault="0089783D" w:rsidP="00D903CA">
            <w:pPr>
              <w:spacing w:line="360" w:lineRule="auto"/>
              <w:ind w:right="-426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E650FB" w:rsidTr="00D903CA">
        <w:tc>
          <w:tcPr>
            <w:tcW w:w="9747" w:type="dxa"/>
            <w:shd w:val="clear" w:color="auto" w:fill="auto"/>
          </w:tcPr>
          <w:p w:rsidR="00E650FB" w:rsidRDefault="00E650FB" w:rsidP="00D903CA">
            <w:pPr>
              <w:numPr>
                <w:ilvl w:val="0"/>
                <w:numId w:val="34"/>
              </w:numPr>
              <w:ind w:left="0" w:right="176" w:firstLine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Фонд оценочных сре</w:t>
            </w:r>
            <w:proofErr w:type="gramStart"/>
            <w:r>
              <w:rPr>
                <w:b/>
                <w:sz w:val="28"/>
                <w:szCs w:val="28"/>
              </w:rPr>
              <w:t xml:space="preserve">дств </w:t>
            </w:r>
            <w:r>
              <w:rPr>
                <w:b/>
                <w:bCs/>
                <w:color w:val="000000"/>
                <w:sz w:val="28"/>
                <w:szCs w:val="28"/>
              </w:rPr>
              <w:t>дл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я проведения промежуточной аттестации и формы отчетности</w:t>
            </w:r>
          </w:p>
        </w:tc>
        <w:tc>
          <w:tcPr>
            <w:tcW w:w="567" w:type="dxa"/>
          </w:tcPr>
          <w:p w:rsidR="00E650FB" w:rsidRDefault="00E650FB" w:rsidP="0089783D">
            <w:pPr>
              <w:spacing w:line="360" w:lineRule="auto"/>
              <w:ind w:right="-426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89783D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650FB" w:rsidTr="00D903CA">
        <w:trPr>
          <w:trHeight w:val="695"/>
        </w:trPr>
        <w:tc>
          <w:tcPr>
            <w:tcW w:w="9747" w:type="dxa"/>
            <w:shd w:val="clear" w:color="auto" w:fill="auto"/>
          </w:tcPr>
          <w:p w:rsidR="00E650FB" w:rsidRDefault="00E650FB" w:rsidP="00D903CA">
            <w:pPr>
              <w:numPr>
                <w:ilvl w:val="0"/>
                <w:numId w:val="34"/>
              </w:numPr>
              <w:ind w:left="0" w:right="176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Перечень литературы, </w:t>
            </w:r>
            <w:r>
              <w:rPr>
                <w:b/>
                <w:bCs/>
                <w:sz w:val="28"/>
                <w:szCs w:val="28"/>
              </w:rPr>
              <w:t>ресурсов сети Интернет, программного обеспечения, информационно-справочных систем</w:t>
            </w:r>
          </w:p>
        </w:tc>
        <w:tc>
          <w:tcPr>
            <w:tcW w:w="567" w:type="dxa"/>
          </w:tcPr>
          <w:p w:rsidR="00E650FB" w:rsidRDefault="0089783D" w:rsidP="00D903CA">
            <w:pPr>
              <w:spacing w:line="360" w:lineRule="auto"/>
              <w:ind w:right="-426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E650FB" w:rsidTr="00D903CA">
        <w:trPr>
          <w:trHeight w:val="923"/>
        </w:trPr>
        <w:tc>
          <w:tcPr>
            <w:tcW w:w="9747" w:type="dxa"/>
            <w:shd w:val="clear" w:color="auto" w:fill="auto"/>
          </w:tcPr>
          <w:p w:rsidR="00E650FB" w:rsidRDefault="00E650FB" w:rsidP="00D903CA">
            <w:pPr>
              <w:numPr>
                <w:ilvl w:val="0"/>
                <w:numId w:val="34"/>
              </w:numPr>
              <w:ind w:left="0" w:right="176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Материально-техническое обеспечение проведения учебной практики</w:t>
            </w:r>
          </w:p>
        </w:tc>
        <w:tc>
          <w:tcPr>
            <w:tcW w:w="567" w:type="dxa"/>
          </w:tcPr>
          <w:p w:rsidR="00E650FB" w:rsidRDefault="0089783D" w:rsidP="00D903CA">
            <w:pPr>
              <w:spacing w:line="360" w:lineRule="auto"/>
              <w:ind w:right="-42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</w:tbl>
    <w:p w:rsidR="008A2C90" w:rsidRDefault="008A2C90" w:rsidP="00D903CA">
      <w:pPr>
        <w:spacing w:line="360" w:lineRule="auto"/>
        <w:ind w:right="-426"/>
        <w:jc w:val="center"/>
        <w:rPr>
          <w:color w:val="000000"/>
          <w:sz w:val="28"/>
          <w:szCs w:val="28"/>
        </w:rPr>
      </w:pPr>
    </w:p>
    <w:p w:rsidR="008A2C90" w:rsidRDefault="008A2C90" w:rsidP="00D903CA">
      <w:pPr>
        <w:spacing w:line="360" w:lineRule="auto"/>
        <w:ind w:right="-426"/>
        <w:jc w:val="both"/>
        <w:rPr>
          <w:color w:val="000000"/>
          <w:sz w:val="28"/>
          <w:szCs w:val="28"/>
        </w:rPr>
      </w:pPr>
    </w:p>
    <w:p w:rsidR="008A2C90" w:rsidRDefault="008A2C90" w:rsidP="00D903CA">
      <w:pPr>
        <w:spacing w:line="360" w:lineRule="auto"/>
        <w:ind w:right="-426"/>
        <w:jc w:val="both"/>
        <w:rPr>
          <w:color w:val="000000"/>
          <w:sz w:val="28"/>
          <w:szCs w:val="28"/>
        </w:rPr>
      </w:pPr>
    </w:p>
    <w:p w:rsidR="008A2C90" w:rsidRDefault="008A2C90" w:rsidP="00D903CA">
      <w:pPr>
        <w:spacing w:line="360" w:lineRule="auto"/>
        <w:ind w:right="-426"/>
        <w:jc w:val="both"/>
        <w:rPr>
          <w:color w:val="000000"/>
          <w:sz w:val="28"/>
          <w:szCs w:val="28"/>
        </w:rPr>
      </w:pPr>
    </w:p>
    <w:p w:rsidR="008A2C90" w:rsidRDefault="008A2C90" w:rsidP="00D903CA">
      <w:pPr>
        <w:spacing w:line="360" w:lineRule="auto"/>
        <w:ind w:right="-426"/>
        <w:jc w:val="both"/>
        <w:rPr>
          <w:color w:val="000000"/>
          <w:sz w:val="28"/>
          <w:szCs w:val="28"/>
        </w:rPr>
      </w:pPr>
    </w:p>
    <w:p w:rsidR="008A2C90" w:rsidRDefault="00124A26" w:rsidP="00D903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right="-426"/>
        <w:jc w:val="center"/>
        <w:rPr>
          <w:bCs/>
          <w:sz w:val="24"/>
          <w:szCs w:val="28"/>
        </w:rPr>
      </w:pPr>
      <w:r>
        <w:rPr>
          <w:b/>
          <w:bCs/>
          <w:spacing w:val="7"/>
          <w:sz w:val="28"/>
          <w:szCs w:val="28"/>
        </w:rPr>
        <w:br w:type="page"/>
      </w:r>
    </w:p>
    <w:p w:rsidR="008A2C90" w:rsidRDefault="00124A26" w:rsidP="00D903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right="-426"/>
        <w:jc w:val="center"/>
      </w:pPr>
      <w:r>
        <w:rPr>
          <w:b/>
          <w:color w:val="000000"/>
          <w:sz w:val="24"/>
        </w:rPr>
        <w:lastRenderedPageBreak/>
        <w:t>Аннотация программы учебной практики (ознакомительной)</w:t>
      </w:r>
    </w:p>
    <w:p w:rsidR="008A2C90" w:rsidRDefault="00124A26" w:rsidP="00D903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right="-426"/>
        <w:jc w:val="center"/>
      </w:pPr>
      <w:r>
        <w:rPr>
          <w:color w:val="000000"/>
          <w:sz w:val="24"/>
        </w:rPr>
        <w:t xml:space="preserve">Автор-составитель: </w:t>
      </w:r>
      <w:proofErr w:type="spellStart"/>
      <w:r>
        <w:rPr>
          <w:color w:val="000000"/>
          <w:sz w:val="24"/>
        </w:rPr>
        <w:t>Четвертакова</w:t>
      </w:r>
      <w:proofErr w:type="spellEnd"/>
      <w:r w:rsidR="00D903C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Е.Ю.</w:t>
      </w:r>
      <w:r w:rsidR="00D903CA">
        <w:rPr>
          <w:color w:val="000000"/>
          <w:sz w:val="24"/>
        </w:rPr>
        <w:t>, Дядченко А.А.</w:t>
      </w:r>
    </w:p>
    <w:tbl>
      <w:tblPr>
        <w:tblStyle w:val="aff2"/>
        <w:tblW w:w="10193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7040"/>
      </w:tblGrid>
      <w:tr w:rsidR="008A2C90" w:rsidTr="00F45D36">
        <w:trPr>
          <w:trHeight w:val="1554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90" w:rsidRPr="00F45D36" w:rsidRDefault="00124A26" w:rsidP="00D903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426"/>
              <w:jc w:val="both"/>
              <w:rPr>
                <w:sz w:val="22"/>
                <w:szCs w:val="22"/>
              </w:rPr>
            </w:pPr>
            <w:r w:rsidRPr="00F45D36">
              <w:rPr>
                <w:b/>
                <w:color w:val="000000"/>
                <w:sz w:val="22"/>
                <w:szCs w:val="22"/>
              </w:rPr>
              <w:t>Цель практики</w:t>
            </w:r>
          </w:p>
        </w:tc>
        <w:tc>
          <w:tcPr>
            <w:tcW w:w="704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90" w:rsidRPr="00F45D36" w:rsidRDefault="00124A26" w:rsidP="00D903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sz w:val="22"/>
                <w:szCs w:val="22"/>
              </w:rPr>
            </w:pPr>
            <w:r w:rsidRPr="00F45D36">
              <w:rPr>
                <w:color w:val="000000"/>
                <w:sz w:val="22"/>
                <w:szCs w:val="22"/>
              </w:rPr>
              <w:t>Учебная практика является составной частью образовательной программы подготовки студентов по направлению подготовки по направлению подготовки 40.04.01 Юриспруденция.</w:t>
            </w:r>
          </w:p>
          <w:p w:rsidR="008A2C90" w:rsidRPr="00F45D36" w:rsidRDefault="00D903CA" w:rsidP="00F45D3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45D36">
              <w:rPr>
                <w:bCs/>
                <w:sz w:val="22"/>
                <w:szCs w:val="22"/>
                <w:lang w:eastAsia="zh-CN"/>
              </w:rPr>
              <w:t>Практика в Центральном филиале реализуется кафедрами уголовного права, уголовно-процессуального права, кафедрой судебной экспертизы и криминалистики</w:t>
            </w:r>
            <w:r w:rsidRPr="00F45D36"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8A2C90" w:rsidTr="00D903CA">
        <w:trPr>
          <w:trHeight w:val="399"/>
        </w:trPr>
        <w:tc>
          <w:tcPr>
            <w:tcW w:w="315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90" w:rsidRPr="00F45D36" w:rsidRDefault="00124A26" w:rsidP="00D903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426"/>
              <w:jc w:val="both"/>
              <w:rPr>
                <w:sz w:val="22"/>
                <w:szCs w:val="22"/>
              </w:rPr>
            </w:pPr>
            <w:r w:rsidRPr="00F45D36">
              <w:rPr>
                <w:b/>
                <w:color w:val="000000"/>
                <w:sz w:val="22"/>
                <w:szCs w:val="22"/>
              </w:rPr>
              <w:t>Место практики в ОПОП</w:t>
            </w:r>
          </w:p>
        </w:tc>
        <w:tc>
          <w:tcPr>
            <w:tcW w:w="70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90" w:rsidRPr="00F45D36" w:rsidRDefault="00124A26" w:rsidP="00D903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425"/>
              <w:jc w:val="both"/>
              <w:rPr>
                <w:sz w:val="22"/>
                <w:szCs w:val="22"/>
              </w:rPr>
            </w:pPr>
            <w:r w:rsidRPr="00F45D36">
              <w:rPr>
                <w:color w:val="000000"/>
                <w:sz w:val="22"/>
                <w:szCs w:val="22"/>
              </w:rPr>
              <w:t>Блок «Практики», обязательная часть.</w:t>
            </w:r>
          </w:p>
        </w:tc>
      </w:tr>
      <w:tr w:rsidR="008A2C90" w:rsidTr="00F45D36">
        <w:trPr>
          <w:trHeight w:val="703"/>
        </w:trPr>
        <w:tc>
          <w:tcPr>
            <w:tcW w:w="315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90" w:rsidRPr="00F45D36" w:rsidRDefault="00124A26" w:rsidP="00D903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243"/>
              <w:rPr>
                <w:sz w:val="22"/>
                <w:szCs w:val="22"/>
              </w:rPr>
            </w:pPr>
            <w:r w:rsidRPr="00F45D36">
              <w:rPr>
                <w:b/>
                <w:color w:val="000000"/>
                <w:sz w:val="22"/>
                <w:szCs w:val="22"/>
              </w:rPr>
              <w:t>Место и время проведения практики</w:t>
            </w:r>
          </w:p>
        </w:tc>
        <w:tc>
          <w:tcPr>
            <w:tcW w:w="70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90" w:rsidRPr="00F45D36" w:rsidRDefault="00124A26" w:rsidP="00D903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425"/>
              <w:jc w:val="both"/>
              <w:rPr>
                <w:sz w:val="22"/>
                <w:szCs w:val="22"/>
              </w:rPr>
            </w:pPr>
            <w:r w:rsidRPr="00F45D36">
              <w:rPr>
                <w:color w:val="000000"/>
                <w:sz w:val="22"/>
                <w:szCs w:val="22"/>
              </w:rPr>
              <w:t xml:space="preserve">Местом проведения учебной практики являются: судебные и правоохранительные органы РФ, адвокатские образования, структурные подразделения </w:t>
            </w:r>
            <w:r w:rsidR="00D903CA" w:rsidRPr="00F45D36">
              <w:rPr>
                <w:color w:val="000000"/>
                <w:sz w:val="22"/>
                <w:szCs w:val="22"/>
              </w:rPr>
              <w:t xml:space="preserve">ЦФ </w:t>
            </w:r>
            <w:r w:rsidRPr="00F45D36">
              <w:rPr>
                <w:color w:val="000000"/>
                <w:sz w:val="22"/>
                <w:szCs w:val="22"/>
              </w:rPr>
              <w:t xml:space="preserve">ФГБОУВО </w:t>
            </w:r>
            <w:r w:rsidR="00D903CA" w:rsidRPr="00F45D36">
              <w:rPr>
                <w:color w:val="000000"/>
                <w:sz w:val="22"/>
                <w:szCs w:val="22"/>
              </w:rPr>
              <w:t>«РГУП»</w:t>
            </w:r>
          </w:p>
        </w:tc>
      </w:tr>
      <w:tr w:rsidR="008A2C90" w:rsidTr="00D903CA">
        <w:trPr>
          <w:trHeight w:val="307"/>
        </w:trPr>
        <w:tc>
          <w:tcPr>
            <w:tcW w:w="315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90" w:rsidRPr="00F45D36" w:rsidRDefault="00124A26" w:rsidP="00D903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243"/>
              <w:rPr>
                <w:sz w:val="22"/>
                <w:szCs w:val="22"/>
              </w:rPr>
            </w:pPr>
            <w:r w:rsidRPr="00F45D36">
              <w:rPr>
                <w:b/>
                <w:color w:val="000000"/>
                <w:sz w:val="22"/>
                <w:szCs w:val="22"/>
              </w:rPr>
              <w:t>Компетенции, формируемые в результате прохождения практики</w:t>
            </w:r>
          </w:p>
        </w:tc>
        <w:tc>
          <w:tcPr>
            <w:tcW w:w="70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5B" w:rsidRPr="00D903CA" w:rsidRDefault="008A675B" w:rsidP="00D903CA">
            <w:pPr>
              <w:pStyle w:val="docdata"/>
              <w:widowControl w:val="0"/>
              <w:spacing w:before="0" w:beforeAutospacing="0" w:after="0" w:afterAutospacing="0"/>
              <w:ind w:right="54"/>
              <w:rPr>
                <w:sz w:val="20"/>
                <w:szCs w:val="20"/>
              </w:rPr>
            </w:pPr>
            <w:r w:rsidRPr="00D903CA">
              <w:rPr>
                <w:color w:val="000000"/>
                <w:sz w:val="20"/>
                <w:szCs w:val="20"/>
              </w:rPr>
              <w:t xml:space="preserve">Содержание учебной практики охватывает круг профессионально-ориентированных вопросов, связанных </w:t>
            </w:r>
            <w:proofErr w:type="gramStart"/>
            <w:r w:rsidRPr="00D903CA">
              <w:rPr>
                <w:color w:val="000000"/>
                <w:sz w:val="20"/>
                <w:szCs w:val="20"/>
              </w:rPr>
              <w:t>с</w:t>
            </w:r>
            <w:proofErr w:type="gramEnd"/>
          </w:p>
          <w:p w:rsidR="008A675B" w:rsidRPr="00D903CA" w:rsidRDefault="008A675B" w:rsidP="00D903CA">
            <w:pPr>
              <w:pStyle w:val="afd"/>
              <w:widowControl w:val="0"/>
              <w:spacing w:before="0" w:beforeAutospacing="0" w:after="0" w:afterAutospacing="0"/>
              <w:ind w:right="54"/>
              <w:rPr>
                <w:sz w:val="20"/>
                <w:szCs w:val="20"/>
              </w:rPr>
            </w:pPr>
            <w:r w:rsidRPr="00D903CA">
              <w:rPr>
                <w:color w:val="000000"/>
                <w:sz w:val="20"/>
                <w:szCs w:val="20"/>
              </w:rPr>
              <w:t>- получением первичных профессиональных умений и навыков, а также умений и навыков научно-исследовательской деятельности;</w:t>
            </w:r>
          </w:p>
          <w:p w:rsidR="008A675B" w:rsidRPr="00D903CA" w:rsidRDefault="008A675B" w:rsidP="00D903CA">
            <w:pPr>
              <w:pStyle w:val="afd"/>
              <w:widowControl w:val="0"/>
              <w:spacing w:before="0" w:beforeAutospacing="0" w:after="0" w:afterAutospacing="0"/>
              <w:ind w:right="54"/>
              <w:rPr>
                <w:sz w:val="20"/>
                <w:szCs w:val="20"/>
              </w:rPr>
            </w:pPr>
            <w:r w:rsidRPr="00D903CA">
              <w:rPr>
                <w:color w:val="000000"/>
                <w:sz w:val="20"/>
                <w:szCs w:val="20"/>
              </w:rPr>
              <w:t xml:space="preserve">- ознакомлением </w:t>
            </w:r>
            <w:proofErr w:type="gramStart"/>
            <w:r w:rsidRPr="00D903CA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903CA">
              <w:rPr>
                <w:color w:val="000000"/>
                <w:sz w:val="20"/>
                <w:szCs w:val="20"/>
              </w:rPr>
              <w:t xml:space="preserve"> с основными видами и задачами будущей профессиональной деятельности;</w:t>
            </w:r>
          </w:p>
          <w:p w:rsidR="008A675B" w:rsidRPr="00D903CA" w:rsidRDefault="008A675B" w:rsidP="00D903CA">
            <w:pPr>
              <w:pStyle w:val="afd"/>
              <w:widowControl w:val="0"/>
              <w:spacing w:before="0" w:beforeAutospacing="0" w:after="0" w:afterAutospacing="0"/>
              <w:ind w:right="54"/>
              <w:rPr>
                <w:sz w:val="20"/>
                <w:szCs w:val="20"/>
              </w:rPr>
            </w:pPr>
            <w:r w:rsidRPr="00D903CA">
              <w:rPr>
                <w:color w:val="000000"/>
                <w:sz w:val="20"/>
                <w:szCs w:val="20"/>
              </w:rPr>
              <w:t>- получением первичных профессиональных умений по направлению подготовки.</w:t>
            </w:r>
          </w:p>
          <w:p w:rsidR="008A675B" w:rsidRPr="00D903CA" w:rsidRDefault="008A675B" w:rsidP="00D903CA">
            <w:pPr>
              <w:pStyle w:val="afd"/>
              <w:widowControl w:val="0"/>
              <w:spacing w:before="0" w:beforeAutospacing="0" w:after="0" w:afterAutospacing="0"/>
              <w:ind w:right="54"/>
              <w:rPr>
                <w:sz w:val="20"/>
                <w:szCs w:val="20"/>
              </w:rPr>
            </w:pPr>
            <w:r w:rsidRPr="00D903CA">
              <w:rPr>
                <w:color w:val="000000"/>
                <w:sz w:val="20"/>
                <w:szCs w:val="20"/>
              </w:rPr>
              <w:t>Учебная практика нацелена на формирование следующих компетенций выпускника:</w:t>
            </w:r>
          </w:p>
          <w:p w:rsidR="008A675B" w:rsidRPr="00D903CA" w:rsidRDefault="008A675B" w:rsidP="00D903CA">
            <w:pPr>
              <w:pStyle w:val="afd"/>
              <w:widowControl w:val="0"/>
              <w:spacing w:before="0" w:beforeAutospacing="0" w:after="0" w:afterAutospacing="0"/>
              <w:ind w:right="54"/>
              <w:rPr>
                <w:sz w:val="20"/>
                <w:szCs w:val="20"/>
              </w:rPr>
            </w:pPr>
            <w:r w:rsidRPr="00D903CA">
              <w:rPr>
                <w:color w:val="000000"/>
                <w:sz w:val="20"/>
                <w:szCs w:val="20"/>
              </w:rPr>
              <w:t>универсальные компетенции:</w:t>
            </w:r>
          </w:p>
          <w:p w:rsidR="008A675B" w:rsidRPr="00D903CA" w:rsidRDefault="008A675B" w:rsidP="00D903CA">
            <w:pPr>
              <w:pStyle w:val="afd"/>
              <w:widowControl w:val="0"/>
              <w:spacing w:before="0" w:beforeAutospacing="0" w:after="0" w:afterAutospacing="0"/>
              <w:ind w:right="54"/>
              <w:rPr>
                <w:sz w:val="20"/>
                <w:szCs w:val="20"/>
              </w:rPr>
            </w:pPr>
            <w:r w:rsidRPr="00D903CA">
              <w:rPr>
                <w:color w:val="000000"/>
                <w:sz w:val="20"/>
                <w:szCs w:val="20"/>
              </w:rPr>
              <w:t>УК-4: способность применять современные коммуникативные технологии, в том числе на иностранном</w:t>
            </w:r>
            <w:r w:rsidR="00D903CA" w:rsidRPr="00D903CA">
              <w:rPr>
                <w:color w:val="000000"/>
                <w:sz w:val="20"/>
                <w:szCs w:val="20"/>
              </w:rPr>
              <w:t xml:space="preserve"> </w:t>
            </w:r>
            <w:r w:rsidRPr="00D903CA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D903CA">
              <w:rPr>
                <w:color w:val="000000"/>
                <w:sz w:val="20"/>
                <w:szCs w:val="20"/>
              </w:rPr>
              <w:t>ых</w:t>
            </w:r>
            <w:proofErr w:type="spellEnd"/>
            <w:r w:rsidRPr="00D903CA">
              <w:rPr>
                <w:color w:val="000000"/>
                <w:sz w:val="20"/>
                <w:szCs w:val="20"/>
              </w:rPr>
              <w:t>) языке</w:t>
            </w:r>
            <w:r w:rsidR="00D903CA" w:rsidRPr="00D903CA">
              <w:rPr>
                <w:color w:val="000000"/>
                <w:sz w:val="20"/>
                <w:szCs w:val="20"/>
              </w:rPr>
              <w:t xml:space="preserve"> </w:t>
            </w:r>
            <w:r w:rsidRPr="00D903CA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D903CA">
              <w:rPr>
                <w:color w:val="000000"/>
                <w:sz w:val="20"/>
                <w:szCs w:val="20"/>
              </w:rPr>
              <w:t>ах</w:t>
            </w:r>
            <w:proofErr w:type="gramEnd"/>
            <w:r w:rsidRPr="00D903CA">
              <w:rPr>
                <w:color w:val="000000"/>
                <w:sz w:val="20"/>
                <w:szCs w:val="20"/>
              </w:rPr>
              <w:t>), для академического и профессионального взаимодействия;</w:t>
            </w:r>
          </w:p>
          <w:p w:rsidR="008A675B" w:rsidRPr="00D903CA" w:rsidRDefault="008A675B" w:rsidP="00D903CA">
            <w:pPr>
              <w:pStyle w:val="afd"/>
              <w:widowControl w:val="0"/>
              <w:spacing w:before="0" w:beforeAutospacing="0" w:after="0" w:afterAutospacing="0"/>
              <w:ind w:right="54"/>
              <w:rPr>
                <w:sz w:val="20"/>
                <w:szCs w:val="20"/>
              </w:rPr>
            </w:pPr>
            <w:r w:rsidRPr="00D903CA">
              <w:rPr>
                <w:color w:val="000000"/>
                <w:sz w:val="20"/>
                <w:szCs w:val="20"/>
              </w:rPr>
              <w:t>УК-6: способность определять и реализовывать приоритеты собственной деятельности и способы ее совершенствования на основе самооценки;</w:t>
            </w:r>
          </w:p>
          <w:p w:rsidR="008A675B" w:rsidRPr="00D903CA" w:rsidRDefault="008A675B" w:rsidP="00D903CA">
            <w:pPr>
              <w:pStyle w:val="afd"/>
              <w:widowControl w:val="0"/>
              <w:spacing w:before="0" w:beforeAutospacing="0" w:after="0" w:afterAutospacing="0"/>
              <w:ind w:right="54"/>
              <w:rPr>
                <w:sz w:val="20"/>
                <w:szCs w:val="20"/>
              </w:rPr>
            </w:pPr>
            <w:r w:rsidRPr="00D903CA">
              <w:rPr>
                <w:color w:val="000000"/>
                <w:sz w:val="20"/>
                <w:szCs w:val="20"/>
              </w:rPr>
              <w:t>общепрофессиональные компетенции:</w:t>
            </w:r>
          </w:p>
          <w:p w:rsidR="008A675B" w:rsidRPr="00D903CA" w:rsidRDefault="008A675B" w:rsidP="00D903CA">
            <w:pPr>
              <w:pStyle w:val="afd"/>
              <w:widowControl w:val="0"/>
              <w:spacing w:before="0" w:beforeAutospacing="0" w:after="0" w:afterAutospacing="0"/>
              <w:ind w:right="54"/>
              <w:rPr>
                <w:sz w:val="20"/>
                <w:szCs w:val="20"/>
              </w:rPr>
            </w:pPr>
            <w:r w:rsidRPr="00D903CA">
              <w:rPr>
                <w:color w:val="000000"/>
                <w:sz w:val="20"/>
                <w:szCs w:val="20"/>
              </w:rPr>
              <w:t>ОПК-6: способность обеспечивать соблюдение принципов этики юриста, в том числе принимать меры по профилактике коррупции и пресечению коррупционных (иных) правонарушений.</w:t>
            </w:r>
          </w:p>
          <w:p w:rsidR="008A675B" w:rsidRPr="00D903CA" w:rsidRDefault="008A675B" w:rsidP="00D903CA">
            <w:pPr>
              <w:pStyle w:val="afd"/>
              <w:widowControl w:val="0"/>
              <w:spacing w:before="0" w:beforeAutospacing="0" w:after="0" w:afterAutospacing="0"/>
              <w:ind w:right="54"/>
              <w:rPr>
                <w:sz w:val="20"/>
                <w:szCs w:val="20"/>
              </w:rPr>
            </w:pPr>
            <w:r w:rsidRPr="00D903CA">
              <w:rPr>
                <w:color w:val="000000"/>
                <w:sz w:val="20"/>
                <w:szCs w:val="20"/>
              </w:rPr>
              <w:t>Учебная практика предусматривает следующие формы организации учебного процесса: практические работы; индивидуальные занятия; консультации; составление отчетов; сбор эмпирического материала; защита практики. Учебная практика осуществляется в форме ознакомления с реальной профессиональной деятельностью и связана с изучением материалов конкретных дел, находящихся в производстве у соответствующих органов, а также с присутствием на юридических процедурах. Все изложенное служит цели ознакомления с работой судебных и правоохранительных органов.</w:t>
            </w:r>
          </w:p>
          <w:p w:rsidR="008A675B" w:rsidRPr="00D903CA" w:rsidRDefault="008A675B" w:rsidP="00D903CA">
            <w:pPr>
              <w:pStyle w:val="afd"/>
              <w:widowControl w:val="0"/>
              <w:spacing w:before="0" w:beforeAutospacing="0" w:after="0" w:afterAutospacing="0"/>
              <w:ind w:right="54"/>
              <w:rPr>
                <w:sz w:val="20"/>
                <w:szCs w:val="20"/>
              </w:rPr>
            </w:pPr>
            <w:r w:rsidRPr="00D903CA">
              <w:rPr>
                <w:color w:val="000000"/>
                <w:sz w:val="20"/>
                <w:szCs w:val="20"/>
              </w:rPr>
              <w:t xml:space="preserve">Материалы учебной практики могут использоваться </w:t>
            </w:r>
            <w:proofErr w:type="gramStart"/>
            <w:r w:rsidRPr="00D903CA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D903CA">
              <w:rPr>
                <w:color w:val="000000"/>
                <w:sz w:val="20"/>
                <w:szCs w:val="20"/>
              </w:rPr>
              <w:t xml:space="preserve"> при подготовке и в ходе занятий, а также в будущем при написании выпускной квалификационной работы (магистерской диссертации). Результаты прохождения учебной практики должны быть оформлены в письменном виде – в форме отчета – с размещением на официальном сайте Российского государственного университета правосудия.</w:t>
            </w:r>
          </w:p>
          <w:p w:rsidR="008A675B" w:rsidRPr="00D903CA" w:rsidRDefault="008A675B" w:rsidP="00D903CA">
            <w:pPr>
              <w:pStyle w:val="afd"/>
              <w:widowControl w:val="0"/>
              <w:spacing w:before="0" w:beforeAutospacing="0" w:after="0" w:afterAutospacing="0"/>
              <w:ind w:right="54"/>
              <w:rPr>
                <w:sz w:val="20"/>
                <w:szCs w:val="20"/>
              </w:rPr>
            </w:pPr>
            <w:r w:rsidRPr="00D903CA">
              <w:rPr>
                <w:color w:val="000000"/>
                <w:sz w:val="20"/>
                <w:szCs w:val="20"/>
              </w:rPr>
              <w:t>Программой учебной практики предусмотрены следующие виды контроля:</w:t>
            </w:r>
          </w:p>
          <w:p w:rsidR="008A675B" w:rsidRPr="00D903CA" w:rsidRDefault="008A675B" w:rsidP="00D903CA">
            <w:pPr>
              <w:pStyle w:val="afd"/>
              <w:widowControl w:val="0"/>
              <w:spacing w:before="0" w:beforeAutospacing="0" w:after="0" w:afterAutospacing="0"/>
              <w:ind w:right="54"/>
              <w:rPr>
                <w:sz w:val="20"/>
                <w:szCs w:val="20"/>
              </w:rPr>
            </w:pPr>
            <w:r w:rsidRPr="00D903CA">
              <w:rPr>
                <w:color w:val="000000"/>
                <w:sz w:val="20"/>
                <w:szCs w:val="20"/>
              </w:rPr>
              <w:t xml:space="preserve">1) текущий контроль в форме защиты практики, </w:t>
            </w:r>
          </w:p>
          <w:p w:rsidR="008A2C90" w:rsidRDefault="008A675B" w:rsidP="00D903CA">
            <w:pPr>
              <w:pStyle w:val="afd"/>
              <w:widowControl w:val="0"/>
              <w:spacing w:before="0" w:beforeAutospacing="0" w:after="0" w:afterAutospacing="0"/>
              <w:ind w:right="54"/>
            </w:pPr>
            <w:r w:rsidRPr="00D903CA">
              <w:rPr>
                <w:color w:val="000000"/>
                <w:sz w:val="20"/>
                <w:szCs w:val="20"/>
              </w:rPr>
              <w:t>2) промежуточный контроль в форме собеседования с руководителем практики.</w:t>
            </w:r>
          </w:p>
        </w:tc>
      </w:tr>
      <w:tr w:rsidR="008A2C90" w:rsidTr="00D903CA">
        <w:trPr>
          <w:trHeight w:val="129"/>
        </w:trPr>
        <w:tc>
          <w:tcPr>
            <w:tcW w:w="315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90" w:rsidRPr="00F45D36" w:rsidRDefault="00124A26" w:rsidP="00D903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02"/>
              <w:rPr>
                <w:sz w:val="22"/>
                <w:szCs w:val="22"/>
              </w:rPr>
            </w:pPr>
            <w:r w:rsidRPr="00F45D36">
              <w:rPr>
                <w:b/>
                <w:color w:val="000000"/>
                <w:sz w:val="22"/>
                <w:szCs w:val="22"/>
              </w:rPr>
              <w:t>Общая трудоемкость</w:t>
            </w:r>
            <w:r w:rsidR="00D903CA" w:rsidRPr="00F45D36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45D36">
              <w:rPr>
                <w:b/>
                <w:color w:val="000000"/>
                <w:sz w:val="22"/>
                <w:szCs w:val="22"/>
              </w:rPr>
              <w:t>практики</w:t>
            </w:r>
          </w:p>
        </w:tc>
        <w:tc>
          <w:tcPr>
            <w:tcW w:w="70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90" w:rsidRPr="00F45D36" w:rsidRDefault="00F45D36" w:rsidP="00D903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426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зачетных единиц</w:t>
            </w:r>
          </w:p>
          <w:p w:rsidR="008A2C90" w:rsidRPr="00F45D36" w:rsidRDefault="00124A26" w:rsidP="00D903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426"/>
              <w:jc w:val="both"/>
              <w:rPr>
                <w:sz w:val="22"/>
                <w:szCs w:val="22"/>
              </w:rPr>
            </w:pPr>
            <w:r w:rsidRPr="00F45D3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A2C90" w:rsidTr="00D903CA">
        <w:trPr>
          <w:trHeight w:val="129"/>
        </w:trPr>
        <w:tc>
          <w:tcPr>
            <w:tcW w:w="315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90" w:rsidRPr="00F45D36" w:rsidRDefault="00124A26" w:rsidP="00D903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02"/>
              <w:rPr>
                <w:sz w:val="22"/>
                <w:szCs w:val="22"/>
              </w:rPr>
            </w:pPr>
            <w:r w:rsidRPr="00F45D36">
              <w:rPr>
                <w:b/>
                <w:color w:val="000000"/>
                <w:sz w:val="22"/>
                <w:szCs w:val="22"/>
              </w:rPr>
              <w:t>Формы отчетности по практике</w:t>
            </w:r>
          </w:p>
        </w:tc>
        <w:tc>
          <w:tcPr>
            <w:tcW w:w="70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90" w:rsidRPr="00F45D36" w:rsidRDefault="00124A26" w:rsidP="00D903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426"/>
              <w:jc w:val="both"/>
              <w:rPr>
                <w:sz w:val="22"/>
                <w:szCs w:val="22"/>
              </w:rPr>
            </w:pPr>
            <w:r w:rsidRPr="00F45D36">
              <w:rPr>
                <w:color w:val="000000"/>
                <w:sz w:val="22"/>
                <w:szCs w:val="22"/>
              </w:rPr>
              <w:t>Отчет о прохождении учебной практики.</w:t>
            </w:r>
          </w:p>
          <w:p w:rsidR="008A2C90" w:rsidRPr="00F45D36" w:rsidRDefault="00124A26" w:rsidP="00D903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426"/>
              <w:jc w:val="both"/>
              <w:rPr>
                <w:sz w:val="22"/>
                <w:szCs w:val="22"/>
              </w:rPr>
            </w:pPr>
            <w:r w:rsidRPr="00F45D36">
              <w:rPr>
                <w:color w:val="000000"/>
                <w:sz w:val="22"/>
                <w:szCs w:val="22"/>
              </w:rPr>
              <w:t>Характеристика с места прохождения практики.</w:t>
            </w:r>
          </w:p>
        </w:tc>
      </w:tr>
      <w:tr w:rsidR="008A2C90" w:rsidTr="00D903CA">
        <w:trPr>
          <w:trHeight w:val="129"/>
        </w:trPr>
        <w:tc>
          <w:tcPr>
            <w:tcW w:w="315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90" w:rsidRPr="00F45D36" w:rsidRDefault="00124A26" w:rsidP="00D903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102"/>
              <w:rPr>
                <w:sz w:val="22"/>
                <w:szCs w:val="22"/>
              </w:rPr>
            </w:pPr>
            <w:r w:rsidRPr="00F45D36">
              <w:rPr>
                <w:b/>
                <w:color w:val="000000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704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90" w:rsidRPr="00F45D36" w:rsidRDefault="00124A26" w:rsidP="00D903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426"/>
              <w:jc w:val="both"/>
              <w:rPr>
                <w:sz w:val="22"/>
                <w:szCs w:val="22"/>
              </w:rPr>
            </w:pPr>
            <w:r w:rsidRPr="00F45D36">
              <w:rPr>
                <w:color w:val="000000"/>
                <w:sz w:val="22"/>
                <w:szCs w:val="22"/>
              </w:rPr>
              <w:t>Дифференцированный зачет</w:t>
            </w:r>
          </w:p>
        </w:tc>
      </w:tr>
    </w:tbl>
    <w:p w:rsidR="008A2C90" w:rsidRPr="005F4A8B" w:rsidRDefault="00124A26" w:rsidP="005F4A8B">
      <w:pPr>
        <w:shd w:val="clear" w:color="auto" w:fill="FFFFFF"/>
        <w:ind w:right="-42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Pr="005F4A8B">
        <w:rPr>
          <w:b/>
          <w:bCs/>
          <w:color w:val="000000"/>
          <w:sz w:val="28"/>
          <w:szCs w:val="28"/>
        </w:rPr>
        <w:lastRenderedPageBreak/>
        <w:t>1. ЦЕЛЬ И ЗАДАЧИ УЧЕБНОЙ ПРАКТИКИ</w:t>
      </w:r>
    </w:p>
    <w:p w:rsidR="008A2C90" w:rsidRPr="005F4A8B" w:rsidRDefault="008A2C90" w:rsidP="005F4A8B">
      <w:pPr>
        <w:shd w:val="clear" w:color="auto" w:fill="FFFFFF"/>
        <w:ind w:right="-425"/>
        <w:jc w:val="center"/>
        <w:rPr>
          <w:color w:val="000000"/>
          <w:sz w:val="28"/>
          <w:szCs w:val="28"/>
        </w:rPr>
      </w:pPr>
    </w:p>
    <w:p w:rsidR="008A2C90" w:rsidRPr="005F4A8B" w:rsidRDefault="00124A26" w:rsidP="005F4A8B">
      <w:pPr>
        <w:shd w:val="clear" w:color="auto" w:fill="FFFFFF"/>
        <w:ind w:right="-425" w:firstLine="709"/>
        <w:jc w:val="both"/>
        <w:rPr>
          <w:color w:val="000000"/>
          <w:sz w:val="28"/>
          <w:szCs w:val="28"/>
        </w:rPr>
      </w:pPr>
      <w:r w:rsidRPr="005F4A8B">
        <w:rPr>
          <w:color w:val="000000"/>
          <w:sz w:val="28"/>
          <w:szCs w:val="28"/>
        </w:rPr>
        <w:t>Целями учебной</w:t>
      </w:r>
      <w:r w:rsidRPr="005F4A8B">
        <w:rPr>
          <w:color w:val="000000"/>
          <w:spacing w:val="4"/>
          <w:sz w:val="28"/>
          <w:szCs w:val="28"/>
        </w:rPr>
        <w:t xml:space="preserve"> </w:t>
      </w:r>
      <w:r w:rsidRPr="005F4A8B">
        <w:rPr>
          <w:color w:val="000000"/>
          <w:sz w:val="28"/>
          <w:szCs w:val="28"/>
        </w:rPr>
        <w:t>практики являются:</w:t>
      </w:r>
    </w:p>
    <w:p w:rsidR="008A2C90" w:rsidRPr="005F4A8B" w:rsidRDefault="00124A26" w:rsidP="005F4A8B">
      <w:pPr>
        <w:shd w:val="clear" w:color="auto" w:fill="FFFFFF"/>
        <w:ind w:right="-425" w:firstLine="709"/>
        <w:jc w:val="both"/>
        <w:rPr>
          <w:color w:val="000000"/>
          <w:sz w:val="28"/>
          <w:szCs w:val="28"/>
        </w:rPr>
      </w:pPr>
      <w:r w:rsidRPr="005F4A8B">
        <w:rPr>
          <w:color w:val="000000"/>
          <w:spacing w:val="4"/>
          <w:sz w:val="28"/>
          <w:szCs w:val="28"/>
        </w:rPr>
        <w:t>–</w:t>
      </w:r>
      <w:r w:rsidRPr="005F4A8B">
        <w:rPr>
          <w:color w:val="000000"/>
          <w:sz w:val="28"/>
          <w:szCs w:val="28"/>
        </w:rPr>
        <w:t xml:space="preserve"> получение первичных профессиональных умени</w:t>
      </w:r>
      <w:r w:rsidR="00D903CA" w:rsidRPr="005F4A8B">
        <w:rPr>
          <w:color w:val="000000"/>
          <w:sz w:val="28"/>
          <w:szCs w:val="28"/>
        </w:rPr>
        <w:t>й</w:t>
      </w:r>
      <w:r w:rsidRPr="005F4A8B">
        <w:rPr>
          <w:color w:val="000000"/>
          <w:sz w:val="28"/>
          <w:szCs w:val="28"/>
        </w:rPr>
        <w:t xml:space="preserve"> и навыков по направлению подготовки, а также умений и навыков научно-исследовательской деятельности;</w:t>
      </w:r>
    </w:p>
    <w:p w:rsidR="008A2C90" w:rsidRPr="005F4A8B" w:rsidRDefault="00124A26" w:rsidP="005F4A8B">
      <w:pPr>
        <w:shd w:val="clear" w:color="auto" w:fill="FFFFFF"/>
        <w:ind w:right="-425" w:firstLine="709"/>
        <w:jc w:val="both"/>
        <w:rPr>
          <w:color w:val="000000"/>
          <w:sz w:val="28"/>
          <w:szCs w:val="28"/>
        </w:rPr>
      </w:pPr>
      <w:r w:rsidRPr="005F4A8B">
        <w:rPr>
          <w:color w:val="000000"/>
          <w:spacing w:val="4"/>
          <w:sz w:val="28"/>
          <w:szCs w:val="28"/>
        </w:rPr>
        <w:t>–</w:t>
      </w:r>
      <w:r w:rsidRPr="005F4A8B">
        <w:rPr>
          <w:color w:val="000000"/>
          <w:sz w:val="28"/>
          <w:szCs w:val="28"/>
        </w:rPr>
        <w:t xml:space="preserve"> ознакомление с основными видами и задачами будущей профессиональной деятельности;</w:t>
      </w:r>
    </w:p>
    <w:p w:rsidR="008A2C90" w:rsidRPr="005F4A8B" w:rsidRDefault="00124A26" w:rsidP="005F4A8B">
      <w:pPr>
        <w:shd w:val="clear" w:color="auto" w:fill="FFFFFF"/>
        <w:ind w:right="-425" w:firstLine="709"/>
        <w:jc w:val="both"/>
        <w:rPr>
          <w:color w:val="000000"/>
          <w:sz w:val="28"/>
          <w:szCs w:val="28"/>
        </w:rPr>
      </w:pPr>
      <w:r w:rsidRPr="005F4A8B">
        <w:rPr>
          <w:color w:val="000000"/>
          <w:spacing w:val="4"/>
          <w:sz w:val="28"/>
          <w:szCs w:val="28"/>
        </w:rPr>
        <w:t>–</w:t>
      </w:r>
      <w:r w:rsidRPr="005F4A8B">
        <w:rPr>
          <w:color w:val="000000"/>
          <w:sz w:val="28"/>
          <w:szCs w:val="28"/>
        </w:rPr>
        <w:t xml:space="preserve"> углубление и закрепление знаний полученных в процессе теоретического обучения;</w:t>
      </w:r>
    </w:p>
    <w:p w:rsidR="008A2C90" w:rsidRPr="005F4A8B" w:rsidRDefault="00124A26" w:rsidP="005F4A8B">
      <w:pPr>
        <w:shd w:val="clear" w:color="auto" w:fill="FFFFFF"/>
        <w:ind w:right="-425" w:firstLine="709"/>
        <w:jc w:val="both"/>
        <w:rPr>
          <w:color w:val="000000"/>
          <w:sz w:val="28"/>
          <w:szCs w:val="28"/>
        </w:rPr>
      </w:pPr>
      <w:r w:rsidRPr="005F4A8B">
        <w:rPr>
          <w:color w:val="000000"/>
          <w:spacing w:val="4"/>
          <w:sz w:val="28"/>
          <w:szCs w:val="28"/>
        </w:rPr>
        <w:t>–</w:t>
      </w:r>
      <w:r w:rsidRPr="005F4A8B">
        <w:rPr>
          <w:color w:val="000000"/>
          <w:sz w:val="28"/>
          <w:szCs w:val="28"/>
        </w:rPr>
        <w:t xml:space="preserve"> приобретение профессионального опыта по юридической специальности.</w:t>
      </w:r>
    </w:p>
    <w:p w:rsidR="008A2C90" w:rsidRPr="005F4A8B" w:rsidRDefault="00124A26" w:rsidP="005F4A8B">
      <w:pPr>
        <w:shd w:val="clear" w:color="auto" w:fill="FFFFFF"/>
        <w:ind w:right="-425" w:firstLine="709"/>
        <w:jc w:val="both"/>
        <w:rPr>
          <w:color w:val="000000"/>
          <w:sz w:val="28"/>
          <w:szCs w:val="28"/>
        </w:rPr>
      </w:pPr>
      <w:r w:rsidRPr="005F4A8B">
        <w:rPr>
          <w:color w:val="000000"/>
          <w:sz w:val="28"/>
          <w:szCs w:val="28"/>
        </w:rPr>
        <w:t xml:space="preserve">Целью прохождения практики является достижение планируемых результатов обучения при прохождении практики, соотнесенных с планируемыми результатами освоения образовательной программы: </w:t>
      </w:r>
    </w:p>
    <w:p w:rsidR="008A2C90" w:rsidRPr="005F4A8B" w:rsidRDefault="00124A26" w:rsidP="005F4A8B">
      <w:pPr>
        <w:shd w:val="clear" w:color="auto" w:fill="FFFFFF"/>
        <w:ind w:right="-425" w:firstLine="709"/>
        <w:jc w:val="both"/>
        <w:rPr>
          <w:color w:val="000000"/>
          <w:sz w:val="28"/>
          <w:szCs w:val="28"/>
        </w:rPr>
      </w:pPr>
      <w:r w:rsidRPr="005F4A8B">
        <w:rPr>
          <w:color w:val="000000"/>
          <w:sz w:val="28"/>
          <w:szCs w:val="28"/>
        </w:rPr>
        <w:t>знания:</w:t>
      </w:r>
    </w:p>
    <w:p w:rsidR="008A2C90" w:rsidRPr="005F4A8B" w:rsidRDefault="00124A26" w:rsidP="005F4A8B">
      <w:pPr>
        <w:shd w:val="clear" w:color="auto" w:fill="FFFFFF"/>
        <w:ind w:right="-425" w:firstLine="709"/>
        <w:jc w:val="both"/>
        <w:rPr>
          <w:color w:val="000000"/>
          <w:sz w:val="28"/>
          <w:szCs w:val="28"/>
        </w:rPr>
      </w:pPr>
      <w:r w:rsidRPr="005F4A8B">
        <w:rPr>
          <w:i/>
          <w:color w:val="000000"/>
          <w:sz w:val="28"/>
          <w:szCs w:val="28"/>
        </w:rPr>
        <w:t>на уровне представлений</w:t>
      </w:r>
      <w:r w:rsidRPr="005F4A8B">
        <w:rPr>
          <w:color w:val="000000"/>
          <w:sz w:val="28"/>
          <w:szCs w:val="28"/>
        </w:rPr>
        <w:t>: об общих целях и задачах деятельности законодательных и правоприменительных органов;</w:t>
      </w:r>
    </w:p>
    <w:p w:rsidR="008A2C90" w:rsidRPr="005F4A8B" w:rsidRDefault="00124A26" w:rsidP="005F4A8B">
      <w:pPr>
        <w:shd w:val="clear" w:color="auto" w:fill="FFFFFF"/>
        <w:ind w:right="-425" w:firstLine="709"/>
        <w:jc w:val="both"/>
        <w:rPr>
          <w:color w:val="000000"/>
          <w:sz w:val="28"/>
          <w:szCs w:val="28"/>
        </w:rPr>
      </w:pPr>
      <w:r w:rsidRPr="005F4A8B">
        <w:rPr>
          <w:i/>
          <w:color w:val="000000"/>
          <w:sz w:val="28"/>
          <w:szCs w:val="28"/>
        </w:rPr>
        <w:t xml:space="preserve"> на уровне воспроизведения</w:t>
      </w:r>
      <w:r w:rsidRPr="005F4A8B">
        <w:rPr>
          <w:color w:val="000000"/>
          <w:sz w:val="28"/>
          <w:szCs w:val="28"/>
        </w:rPr>
        <w:t>: положения уголовного, уголовно-процессуального, административного законодательства, структура и организация работы органа по месту прохождения практики, его задачи;</w:t>
      </w:r>
    </w:p>
    <w:p w:rsidR="008A2C90" w:rsidRPr="005F4A8B" w:rsidRDefault="00124A26" w:rsidP="005F4A8B">
      <w:pPr>
        <w:shd w:val="clear" w:color="auto" w:fill="FFFFFF"/>
        <w:ind w:right="-425" w:firstLine="709"/>
        <w:jc w:val="both"/>
        <w:rPr>
          <w:color w:val="000000"/>
          <w:sz w:val="28"/>
          <w:szCs w:val="28"/>
        </w:rPr>
      </w:pPr>
      <w:r w:rsidRPr="005F4A8B">
        <w:rPr>
          <w:i/>
          <w:color w:val="000000"/>
          <w:sz w:val="28"/>
          <w:szCs w:val="28"/>
        </w:rPr>
        <w:t>на уровне понимания</w:t>
      </w:r>
      <w:r w:rsidRPr="005F4A8B">
        <w:rPr>
          <w:color w:val="000000"/>
          <w:sz w:val="28"/>
          <w:szCs w:val="28"/>
        </w:rPr>
        <w:t>: порядок работы правоприменительного органа, методика работы, средства и способы, специфика деятельности правоприменительного органа;</w:t>
      </w:r>
    </w:p>
    <w:p w:rsidR="008A2C90" w:rsidRPr="005F4A8B" w:rsidRDefault="00124A26" w:rsidP="005F4A8B">
      <w:pPr>
        <w:shd w:val="clear" w:color="auto" w:fill="FFFFFF"/>
        <w:ind w:right="-425" w:firstLine="709"/>
        <w:jc w:val="both"/>
        <w:rPr>
          <w:color w:val="000000"/>
          <w:sz w:val="28"/>
          <w:szCs w:val="28"/>
        </w:rPr>
      </w:pPr>
      <w:r w:rsidRPr="005F4A8B">
        <w:rPr>
          <w:color w:val="000000"/>
          <w:sz w:val="28"/>
          <w:szCs w:val="28"/>
        </w:rPr>
        <w:t>умения:</w:t>
      </w:r>
    </w:p>
    <w:p w:rsidR="008A2C90" w:rsidRPr="005F4A8B" w:rsidRDefault="00124A26" w:rsidP="005F4A8B">
      <w:pPr>
        <w:shd w:val="clear" w:color="auto" w:fill="FFFFFF"/>
        <w:ind w:right="-425" w:firstLine="709"/>
        <w:jc w:val="both"/>
        <w:rPr>
          <w:color w:val="000000"/>
          <w:sz w:val="28"/>
          <w:szCs w:val="28"/>
        </w:rPr>
      </w:pPr>
      <w:r w:rsidRPr="005F4A8B">
        <w:rPr>
          <w:i/>
          <w:color w:val="000000"/>
          <w:sz w:val="28"/>
          <w:szCs w:val="28"/>
        </w:rPr>
        <w:t>теоретические</w:t>
      </w:r>
      <w:r w:rsidRPr="005F4A8B">
        <w:rPr>
          <w:color w:val="000000"/>
          <w:sz w:val="28"/>
          <w:szCs w:val="28"/>
        </w:rPr>
        <w:t>: использование положений теории уголовного права, основные позиции уголовного судопроизводства; изучение сформированной судебной практики по уголовным делам, направлений правовой оценки конкретных категорий деяний правоохранительными органами;</w:t>
      </w:r>
    </w:p>
    <w:p w:rsidR="008A2C90" w:rsidRPr="005F4A8B" w:rsidRDefault="00124A26" w:rsidP="005F4A8B">
      <w:pPr>
        <w:shd w:val="clear" w:color="auto" w:fill="FFFFFF"/>
        <w:ind w:right="-425" w:firstLine="709"/>
        <w:jc w:val="both"/>
        <w:rPr>
          <w:color w:val="000000"/>
          <w:sz w:val="28"/>
          <w:szCs w:val="28"/>
        </w:rPr>
      </w:pPr>
      <w:r w:rsidRPr="005F4A8B">
        <w:rPr>
          <w:i/>
          <w:color w:val="000000"/>
          <w:sz w:val="28"/>
          <w:szCs w:val="28"/>
        </w:rPr>
        <w:t>практические</w:t>
      </w:r>
      <w:r w:rsidRPr="005F4A8B">
        <w:rPr>
          <w:color w:val="000000"/>
          <w:sz w:val="28"/>
          <w:szCs w:val="28"/>
        </w:rPr>
        <w:t xml:space="preserve">: толковать уголовный закон, уголовно-процессуальный закон и иные законодательные акты; принимать обоснованные решения и разрабатывать оптимальную программу деятельности по обеспечению эффективного </w:t>
      </w:r>
      <w:proofErr w:type="spellStart"/>
      <w:r w:rsidRPr="005F4A8B">
        <w:rPr>
          <w:color w:val="000000"/>
          <w:sz w:val="28"/>
          <w:szCs w:val="28"/>
        </w:rPr>
        <w:t>правоприменения</w:t>
      </w:r>
      <w:proofErr w:type="spellEnd"/>
      <w:r w:rsidRPr="005F4A8B">
        <w:rPr>
          <w:color w:val="000000"/>
          <w:sz w:val="28"/>
          <w:szCs w:val="28"/>
        </w:rPr>
        <w:t xml:space="preserve"> в сфере уголовного судопроизводства; осуществлять предупреждение преступлений, вырабатывать рекомендации по выявлению и  устранению причин и условий, способствующих совершению преступления;</w:t>
      </w:r>
    </w:p>
    <w:p w:rsidR="008A2C90" w:rsidRPr="005F4A8B" w:rsidRDefault="00124A26" w:rsidP="005F4A8B">
      <w:pPr>
        <w:shd w:val="clear" w:color="auto" w:fill="FFFFFF"/>
        <w:ind w:right="-425" w:firstLine="709"/>
        <w:jc w:val="both"/>
        <w:rPr>
          <w:color w:val="000000"/>
          <w:sz w:val="28"/>
          <w:szCs w:val="28"/>
        </w:rPr>
      </w:pPr>
      <w:r w:rsidRPr="005F4A8B">
        <w:rPr>
          <w:i/>
          <w:color w:val="000000"/>
          <w:sz w:val="28"/>
          <w:szCs w:val="28"/>
        </w:rPr>
        <w:t>навыки</w:t>
      </w:r>
      <w:r w:rsidRPr="005F4A8B">
        <w:rPr>
          <w:color w:val="000000"/>
          <w:sz w:val="28"/>
          <w:szCs w:val="28"/>
        </w:rPr>
        <w:t>: работы с УК и УПК РФ, иной нормативной правовой базой, постановлениями Пленума Верховного Суда РФ; владения и использования уголовно-правовой терминологии; применения правил толкования закона и квалификации преступлений; использования методики сбора и анализа нормативной и фактической информации, имеющей значение для реализации правовых норм в соответствующих сферах профессиональной деятельности.</w:t>
      </w:r>
    </w:p>
    <w:p w:rsidR="008A2C90" w:rsidRPr="005F4A8B" w:rsidRDefault="00124A26" w:rsidP="005F4A8B">
      <w:pPr>
        <w:ind w:right="-425" w:firstLine="709"/>
        <w:jc w:val="both"/>
        <w:rPr>
          <w:sz w:val="28"/>
          <w:szCs w:val="28"/>
        </w:rPr>
      </w:pPr>
      <w:r w:rsidRPr="005F4A8B">
        <w:rPr>
          <w:sz w:val="28"/>
          <w:szCs w:val="28"/>
        </w:rPr>
        <w:t>Общими задачами учебной практики являются:</w:t>
      </w:r>
    </w:p>
    <w:p w:rsidR="008A2C90" w:rsidRPr="005F4A8B" w:rsidRDefault="00124A26" w:rsidP="005F4A8B">
      <w:pPr>
        <w:ind w:right="-425" w:firstLine="709"/>
        <w:jc w:val="both"/>
        <w:rPr>
          <w:sz w:val="28"/>
          <w:szCs w:val="28"/>
        </w:rPr>
      </w:pPr>
      <w:r w:rsidRPr="005F4A8B">
        <w:rPr>
          <w:color w:val="000000"/>
          <w:spacing w:val="4"/>
          <w:sz w:val="28"/>
          <w:szCs w:val="28"/>
        </w:rPr>
        <w:t>–</w:t>
      </w:r>
      <w:r w:rsidRPr="005F4A8B">
        <w:rPr>
          <w:sz w:val="28"/>
          <w:szCs w:val="28"/>
        </w:rPr>
        <w:t xml:space="preserve"> закрепление и расширение теоретических знаний и умений, приобретенных </w:t>
      </w:r>
      <w:proofErr w:type="gramStart"/>
      <w:r w:rsidRPr="005F4A8B">
        <w:rPr>
          <w:sz w:val="28"/>
          <w:szCs w:val="28"/>
        </w:rPr>
        <w:t>обучающимися</w:t>
      </w:r>
      <w:proofErr w:type="gramEnd"/>
      <w:r w:rsidRPr="005F4A8B">
        <w:rPr>
          <w:sz w:val="28"/>
          <w:szCs w:val="28"/>
        </w:rPr>
        <w:t xml:space="preserve"> в рамках </w:t>
      </w:r>
      <w:r w:rsidRPr="005F4A8B">
        <w:rPr>
          <w:rStyle w:val="af2"/>
          <w:color w:val="000000"/>
          <w:sz w:val="28"/>
          <w:szCs w:val="28"/>
        </w:rPr>
        <w:t>специальных дисциплин</w:t>
      </w:r>
      <w:r w:rsidRPr="005F4A8B">
        <w:rPr>
          <w:sz w:val="28"/>
          <w:szCs w:val="28"/>
        </w:rPr>
        <w:t xml:space="preserve"> в предшествующий период обучения;</w:t>
      </w:r>
    </w:p>
    <w:p w:rsidR="008A2C90" w:rsidRPr="005F4A8B" w:rsidRDefault="00124A26" w:rsidP="005F4A8B">
      <w:pPr>
        <w:ind w:right="-425" w:firstLine="709"/>
        <w:jc w:val="both"/>
        <w:rPr>
          <w:sz w:val="28"/>
          <w:szCs w:val="28"/>
        </w:rPr>
      </w:pPr>
      <w:r w:rsidRPr="005F4A8B">
        <w:rPr>
          <w:color w:val="000000"/>
          <w:spacing w:val="4"/>
          <w:sz w:val="28"/>
          <w:szCs w:val="28"/>
        </w:rPr>
        <w:lastRenderedPageBreak/>
        <w:t>–</w:t>
      </w:r>
      <w:r w:rsidRPr="005F4A8B">
        <w:rPr>
          <w:sz w:val="28"/>
          <w:szCs w:val="28"/>
        </w:rPr>
        <w:t xml:space="preserve"> формирование представлений о работе </w:t>
      </w:r>
      <w:r w:rsidRPr="005F4A8B">
        <w:rPr>
          <w:color w:val="000000"/>
          <w:spacing w:val="8"/>
          <w:sz w:val="28"/>
          <w:szCs w:val="28"/>
        </w:rPr>
        <w:t>специалистов отдельных структурных подразделений в судебных и иных правоприменительных органах</w:t>
      </w:r>
      <w:r w:rsidRPr="005F4A8B">
        <w:rPr>
          <w:sz w:val="28"/>
          <w:szCs w:val="28"/>
        </w:rPr>
        <w:t>, а также стиле профессионального поведения и профессиональной этике</w:t>
      </w:r>
      <w:r w:rsidRPr="005F4A8B">
        <w:rPr>
          <w:rStyle w:val="af2"/>
          <w:b/>
          <w:color w:val="000000"/>
          <w:sz w:val="28"/>
          <w:szCs w:val="28"/>
        </w:rPr>
        <w:t xml:space="preserve"> </w:t>
      </w:r>
      <w:r w:rsidRPr="005F4A8B">
        <w:rPr>
          <w:rStyle w:val="af2"/>
          <w:color w:val="000000"/>
          <w:sz w:val="28"/>
          <w:szCs w:val="28"/>
        </w:rPr>
        <w:t>с учетом специфики избранного профиля</w:t>
      </w:r>
      <w:r w:rsidRPr="005F4A8B">
        <w:rPr>
          <w:sz w:val="28"/>
          <w:szCs w:val="28"/>
        </w:rPr>
        <w:t>;</w:t>
      </w:r>
    </w:p>
    <w:p w:rsidR="008A2C90" w:rsidRPr="005F4A8B" w:rsidRDefault="00124A26" w:rsidP="005F4A8B">
      <w:pPr>
        <w:ind w:right="-425" w:firstLine="709"/>
        <w:jc w:val="both"/>
        <w:rPr>
          <w:sz w:val="28"/>
          <w:szCs w:val="28"/>
        </w:rPr>
      </w:pPr>
      <w:r w:rsidRPr="005F4A8B">
        <w:rPr>
          <w:color w:val="000000"/>
          <w:spacing w:val="4"/>
          <w:sz w:val="28"/>
          <w:szCs w:val="28"/>
        </w:rPr>
        <w:t>–</w:t>
      </w:r>
      <w:r w:rsidRPr="005F4A8B">
        <w:rPr>
          <w:sz w:val="28"/>
          <w:szCs w:val="28"/>
        </w:rPr>
        <w:t xml:space="preserve"> приобретение практического опыта работы в команде;</w:t>
      </w:r>
    </w:p>
    <w:p w:rsidR="008A2C90" w:rsidRPr="005F4A8B" w:rsidRDefault="00124A26" w:rsidP="005F4A8B">
      <w:pPr>
        <w:ind w:right="-425" w:firstLine="709"/>
        <w:jc w:val="both"/>
        <w:rPr>
          <w:sz w:val="28"/>
          <w:szCs w:val="28"/>
        </w:rPr>
      </w:pPr>
      <w:r w:rsidRPr="005F4A8B">
        <w:rPr>
          <w:color w:val="000000"/>
          <w:spacing w:val="4"/>
          <w:sz w:val="28"/>
          <w:szCs w:val="28"/>
        </w:rPr>
        <w:t>–</w:t>
      </w:r>
      <w:r w:rsidRPr="005F4A8B">
        <w:rPr>
          <w:sz w:val="28"/>
          <w:szCs w:val="28"/>
        </w:rPr>
        <w:t xml:space="preserve"> подготовка обучающихся к последующему осознанному изучению профессиональных, в том числе профильных дисциплин.</w:t>
      </w:r>
    </w:p>
    <w:p w:rsidR="008A2C90" w:rsidRDefault="00124A26" w:rsidP="005F4A8B">
      <w:pPr>
        <w:ind w:right="-425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>2. ВИД ПРАКТИКИ, СПОСОБ И ФОРМА ЕЕ ПРОВЕДЕНИЯ</w:t>
      </w:r>
    </w:p>
    <w:p w:rsidR="008A2C90" w:rsidRDefault="00124A26" w:rsidP="005F4A8B">
      <w:pPr>
        <w:ind w:right="-425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Настоящая программа подготовлена для прохождения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учебной практики.</w:t>
      </w:r>
    </w:p>
    <w:p w:rsidR="008A2C90" w:rsidRDefault="00124A26" w:rsidP="005F4A8B">
      <w:pPr>
        <w:ind w:right="-425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Вид практики: </w:t>
      </w:r>
      <w:proofErr w:type="gramStart"/>
      <w:r>
        <w:rPr>
          <w:bCs/>
          <w:color w:val="000000"/>
          <w:sz w:val="28"/>
          <w:szCs w:val="28"/>
        </w:rPr>
        <w:t>учебная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8A2C90" w:rsidRDefault="00124A26" w:rsidP="005F4A8B">
      <w:pPr>
        <w:ind w:right="-425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Способ проведения практики: стационарная, выездная.</w:t>
      </w:r>
    </w:p>
    <w:p w:rsidR="008A2C90" w:rsidRDefault="00124A26" w:rsidP="005F4A8B">
      <w:pPr>
        <w:ind w:right="-425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Стационарной является практика, которая проводится в </w:t>
      </w:r>
      <w:r w:rsidR="00D903CA">
        <w:rPr>
          <w:bCs/>
          <w:color w:val="000000"/>
          <w:sz w:val="28"/>
          <w:szCs w:val="28"/>
        </w:rPr>
        <w:t xml:space="preserve">филиале </w:t>
      </w:r>
      <w:r>
        <w:rPr>
          <w:bCs/>
          <w:color w:val="000000"/>
          <w:sz w:val="28"/>
          <w:szCs w:val="28"/>
        </w:rPr>
        <w:t>Университет</w:t>
      </w:r>
      <w:r w:rsidR="00D903CA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либо в профильной организации, расположенной на территории населенного пункта, в котором расположен </w:t>
      </w:r>
      <w:r w:rsidR="00D903CA">
        <w:rPr>
          <w:bCs/>
          <w:color w:val="000000"/>
          <w:sz w:val="28"/>
          <w:szCs w:val="28"/>
        </w:rPr>
        <w:t xml:space="preserve">Центральный филиал </w:t>
      </w:r>
      <w:r>
        <w:rPr>
          <w:bCs/>
          <w:color w:val="000000"/>
          <w:sz w:val="28"/>
          <w:szCs w:val="28"/>
        </w:rPr>
        <w:t>Университет</w:t>
      </w:r>
      <w:r w:rsidR="00D903CA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. Выездной является практика, которая проводится вне населенного пункта, в котором расположен </w:t>
      </w:r>
      <w:r w:rsidR="00D903CA">
        <w:rPr>
          <w:bCs/>
          <w:color w:val="000000"/>
          <w:sz w:val="28"/>
          <w:szCs w:val="28"/>
        </w:rPr>
        <w:t xml:space="preserve">Центральный филиал </w:t>
      </w:r>
      <w:r>
        <w:rPr>
          <w:bCs/>
          <w:color w:val="000000"/>
          <w:sz w:val="28"/>
          <w:szCs w:val="28"/>
        </w:rPr>
        <w:t>Университет</w:t>
      </w:r>
      <w:r w:rsidR="00D903CA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.</w:t>
      </w:r>
    </w:p>
    <w:p w:rsidR="008A2C90" w:rsidRDefault="00124A26" w:rsidP="005F4A8B">
      <w:pPr>
        <w:ind w:right="-425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Форма проведения практики: дискретная.</w:t>
      </w:r>
    </w:p>
    <w:p w:rsidR="008A2C90" w:rsidRDefault="00124A26" w:rsidP="005F4A8B">
      <w:pPr>
        <w:ind w:right="-425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Дискретное проведение практики предполагает выделение в календарном учебном графике непрерывного периода учебного времени для проведения учебной практики, а также чередование периодов учебного времени для проведения учебной практики с периодами учебного времени для проведения теоретических занятий.</w:t>
      </w:r>
    </w:p>
    <w:p w:rsidR="008A2C90" w:rsidRDefault="00124A26" w:rsidP="005F4A8B">
      <w:pPr>
        <w:ind w:right="-425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Содержание и формы проведения учебной практики определяются спецификой направления подготовки 40.04.01 Юриспруденция и профиля (специализации) «Юри</w:t>
      </w:r>
      <w:proofErr w:type="gramStart"/>
      <w:r>
        <w:rPr>
          <w:bCs/>
          <w:color w:val="000000"/>
          <w:sz w:val="28"/>
          <w:szCs w:val="28"/>
        </w:rPr>
        <w:t>ст в сф</w:t>
      </w:r>
      <w:proofErr w:type="gramEnd"/>
      <w:r>
        <w:rPr>
          <w:bCs/>
          <w:color w:val="000000"/>
          <w:sz w:val="28"/>
          <w:szCs w:val="28"/>
        </w:rPr>
        <w:t>ере уголовного судопроизводства». Прохождение учебной практики осуществляется в соответствии с учебным планом и в установленные сроки, с учетом возможностей учебно-производственной базы в государственных учреждениях и организациях по месту прохождения учебной практики.</w:t>
      </w:r>
    </w:p>
    <w:p w:rsidR="008A2C90" w:rsidRDefault="00124A26" w:rsidP="005F4A8B">
      <w:pPr>
        <w:ind w:right="-425"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>3. ПЕРЕЧЕНЬ ПЛАНИРУЕМЫХ РЕЗУЛЬТАТОВ ОБУЧЕНИЯ ПРИ ПРОХОЖДЕНИИ ПРАКТИКИ</w:t>
      </w:r>
    </w:p>
    <w:p w:rsidR="009A23DE" w:rsidRDefault="009A23DE" w:rsidP="005F4A8B">
      <w:pPr>
        <w:ind w:right="-425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результате прохождения учебной практики планируется сформировать у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 xml:space="preserve"> следующие компетенции:</w:t>
      </w:r>
    </w:p>
    <w:p w:rsidR="009A23DE" w:rsidRDefault="009A23DE" w:rsidP="005F4A8B">
      <w:pPr>
        <w:shd w:val="clear" w:color="auto" w:fill="FFFFFF"/>
        <w:ind w:right="-425" w:firstLine="709"/>
        <w:jc w:val="both"/>
        <w:rPr>
          <w:i/>
          <w:color w:val="000000"/>
          <w:spacing w:val="4"/>
          <w:sz w:val="28"/>
          <w:szCs w:val="28"/>
        </w:rPr>
      </w:pPr>
      <w:r>
        <w:rPr>
          <w:i/>
          <w:color w:val="000000"/>
          <w:spacing w:val="4"/>
          <w:sz w:val="28"/>
          <w:szCs w:val="28"/>
        </w:rPr>
        <w:t>универсальные компетенции:</w:t>
      </w:r>
    </w:p>
    <w:p w:rsidR="009A23DE" w:rsidRDefault="009A23DE" w:rsidP="005F4A8B">
      <w:pPr>
        <w:shd w:val="clear" w:color="auto" w:fill="FFFFFF"/>
        <w:ind w:right="-425" w:firstLine="709"/>
        <w:jc w:val="both"/>
        <w:rPr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УК-4</w:t>
      </w:r>
      <w:r>
        <w:rPr>
          <w:color w:val="000000"/>
          <w:spacing w:val="4"/>
          <w:sz w:val="28"/>
          <w:szCs w:val="28"/>
        </w:rPr>
        <w:t>: способность применять современные коммуникативные технологии, в том числе на иностранно</w:t>
      </w:r>
      <w:proofErr w:type="gramStart"/>
      <w:r>
        <w:rPr>
          <w:color w:val="000000"/>
          <w:spacing w:val="4"/>
          <w:sz w:val="28"/>
          <w:szCs w:val="28"/>
        </w:rPr>
        <w:t>м(</w:t>
      </w:r>
      <w:proofErr w:type="spellStart"/>
      <w:proofErr w:type="gramEnd"/>
      <w:r>
        <w:rPr>
          <w:color w:val="000000"/>
          <w:spacing w:val="4"/>
          <w:sz w:val="28"/>
          <w:szCs w:val="28"/>
        </w:rPr>
        <w:t>ых</w:t>
      </w:r>
      <w:proofErr w:type="spellEnd"/>
      <w:r>
        <w:rPr>
          <w:color w:val="000000"/>
          <w:spacing w:val="4"/>
          <w:sz w:val="28"/>
          <w:szCs w:val="28"/>
        </w:rPr>
        <w:t>) языке(ах), для академического и профессионального взаимодействия;</w:t>
      </w:r>
    </w:p>
    <w:p w:rsidR="009A23DE" w:rsidRDefault="009A23DE" w:rsidP="005F4A8B">
      <w:pPr>
        <w:shd w:val="clear" w:color="auto" w:fill="FFFFFF"/>
        <w:ind w:right="-425" w:firstLine="709"/>
        <w:jc w:val="both"/>
        <w:rPr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УК-6</w:t>
      </w:r>
      <w:r>
        <w:rPr>
          <w:color w:val="000000"/>
          <w:spacing w:val="4"/>
          <w:sz w:val="28"/>
          <w:szCs w:val="28"/>
        </w:rPr>
        <w:t>: способность определять и реализовывать приоритеты собственной деятельности и способы ее совершенствования на основе самооценки;</w:t>
      </w:r>
    </w:p>
    <w:p w:rsidR="009A23DE" w:rsidRDefault="009A23DE" w:rsidP="005F4A8B">
      <w:pPr>
        <w:shd w:val="clear" w:color="auto" w:fill="FFFFFF"/>
        <w:ind w:right="-425" w:firstLine="709"/>
        <w:jc w:val="both"/>
        <w:rPr>
          <w:i/>
          <w:color w:val="000000"/>
          <w:spacing w:val="4"/>
          <w:sz w:val="28"/>
          <w:szCs w:val="28"/>
        </w:rPr>
      </w:pPr>
      <w:r>
        <w:rPr>
          <w:i/>
          <w:color w:val="000000"/>
          <w:spacing w:val="4"/>
          <w:sz w:val="28"/>
          <w:szCs w:val="28"/>
        </w:rPr>
        <w:t>общепрофессиональные компетенции:</w:t>
      </w:r>
    </w:p>
    <w:p w:rsidR="009A23DE" w:rsidRDefault="009A23DE" w:rsidP="005F4A8B">
      <w:pPr>
        <w:shd w:val="clear" w:color="auto" w:fill="FFFFFF"/>
        <w:ind w:right="-425" w:firstLine="709"/>
        <w:jc w:val="both"/>
        <w:rPr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ОПК-6</w:t>
      </w:r>
      <w:r>
        <w:rPr>
          <w:color w:val="000000"/>
          <w:spacing w:val="4"/>
          <w:sz w:val="28"/>
          <w:szCs w:val="28"/>
        </w:rPr>
        <w:t>: способность обеспечивать соблюдение принципов этики юриста, в том числе принимать меры по профилактике коррупции и пресечению коррупционных (иных) правонарушений.</w:t>
      </w:r>
    </w:p>
    <w:p w:rsidR="009A23DE" w:rsidRDefault="009A23DE" w:rsidP="005F4A8B">
      <w:pPr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прохождения практики студент должен обладать:</w:t>
      </w:r>
    </w:p>
    <w:p w:rsidR="009A23DE" w:rsidRDefault="009A23DE" w:rsidP="005F4A8B">
      <w:pPr>
        <w:ind w:right="-425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знаниями:</w:t>
      </w:r>
    </w:p>
    <w:p w:rsidR="009A23DE" w:rsidRDefault="009A23DE" w:rsidP="005F4A8B">
      <w:pPr>
        <w:numPr>
          <w:ilvl w:val="0"/>
          <w:numId w:val="32"/>
        </w:numPr>
        <w:ind w:left="0"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сущности, содержании, структуре и формах реализации уголовного судопроизводства;</w:t>
      </w:r>
    </w:p>
    <w:p w:rsidR="009A23DE" w:rsidRDefault="009A23DE" w:rsidP="005F4A8B">
      <w:pPr>
        <w:numPr>
          <w:ilvl w:val="0"/>
          <w:numId w:val="32"/>
        </w:numPr>
        <w:ind w:left="0"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действии уголовного закона во времени, пространстве и по кругу лиц;</w:t>
      </w:r>
    </w:p>
    <w:p w:rsidR="009A23DE" w:rsidRDefault="009A23DE" w:rsidP="005F4A8B">
      <w:pPr>
        <w:numPr>
          <w:ilvl w:val="0"/>
          <w:numId w:val="32"/>
        </w:numPr>
        <w:ind w:left="0"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особенностей и методики квалификации преступлений и назначения наказания;</w:t>
      </w:r>
    </w:p>
    <w:p w:rsidR="009A23DE" w:rsidRDefault="009A23DE" w:rsidP="005F4A8B">
      <w:pPr>
        <w:numPr>
          <w:ilvl w:val="0"/>
          <w:numId w:val="32"/>
        </w:numPr>
        <w:ind w:left="0"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законодательных основ регламентации деятельности правоприменительных органов в сфере решения вопросов уголовной ответственности и наказания лиц, виновных в совершении преступления;</w:t>
      </w:r>
    </w:p>
    <w:p w:rsidR="009A23DE" w:rsidRDefault="009A23DE" w:rsidP="005F4A8B">
      <w:pPr>
        <w:ind w:right="-425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умениями:</w:t>
      </w:r>
    </w:p>
    <w:p w:rsidR="009A23DE" w:rsidRDefault="009A23DE" w:rsidP="005F4A8B">
      <w:pPr>
        <w:numPr>
          <w:ilvl w:val="0"/>
          <w:numId w:val="33"/>
        </w:numPr>
        <w:ind w:left="0"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толкования уголовного и уголовно-процессуального законов и иных законодательных и подзаконных нормативных правовых актов;</w:t>
      </w:r>
    </w:p>
    <w:p w:rsidR="009A23DE" w:rsidRDefault="009A23DE" w:rsidP="005F4A8B">
      <w:pPr>
        <w:numPr>
          <w:ilvl w:val="0"/>
          <w:numId w:val="33"/>
        </w:numPr>
        <w:ind w:left="0" w:right="-425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определения направления деятельности по реализации эффективного применения права в сфере уголовного судопроизводства;</w:t>
      </w:r>
    </w:p>
    <w:p w:rsidR="009A23DE" w:rsidRDefault="009A23DE" w:rsidP="005F4A8B">
      <w:pPr>
        <w:ind w:right="-425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навыками:</w:t>
      </w:r>
    </w:p>
    <w:p w:rsidR="009A23DE" w:rsidRDefault="009A23DE" w:rsidP="005F4A8B">
      <w:pPr>
        <w:numPr>
          <w:ilvl w:val="0"/>
          <w:numId w:val="33"/>
        </w:numPr>
        <w:ind w:left="0"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с УК и УПК РФ, постановлениями Пленума Верховного Суда РФ и уголовно-правовой литературой;</w:t>
      </w:r>
    </w:p>
    <w:p w:rsidR="009A23DE" w:rsidRDefault="009A23DE" w:rsidP="005F4A8B">
      <w:pPr>
        <w:numPr>
          <w:ilvl w:val="0"/>
          <w:numId w:val="33"/>
        </w:numPr>
        <w:ind w:left="0"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оперирования уголовно-правовой терминологией;</w:t>
      </w:r>
    </w:p>
    <w:p w:rsidR="009A23DE" w:rsidRDefault="009A23DE" w:rsidP="005F4A8B">
      <w:pPr>
        <w:numPr>
          <w:ilvl w:val="0"/>
          <w:numId w:val="33"/>
        </w:numPr>
        <w:ind w:left="0"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применения правил толкования закона и квалификации преступлений;</w:t>
      </w:r>
    </w:p>
    <w:p w:rsidR="009A23DE" w:rsidRDefault="009A23DE" w:rsidP="005F4A8B">
      <w:pPr>
        <w:numPr>
          <w:ilvl w:val="0"/>
          <w:numId w:val="33"/>
        </w:numPr>
        <w:ind w:left="0"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сбора и анализа нормативной и фактической информации, имеющей значение для реализации правовых норм в соответствующих сферах профессиональной деятельности.</w:t>
      </w:r>
    </w:p>
    <w:p w:rsidR="008A2C90" w:rsidRDefault="00124A26" w:rsidP="005F4A8B">
      <w:pPr>
        <w:shd w:val="clear" w:color="auto" w:fill="FFFFFF"/>
        <w:ind w:right="-425" w:firstLine="709"/>
        <w:jc w:val="both"/>
        <w:rPr>
          <w:color w:val="000000"/>
          <w:spacing w:val="4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>4. МЕСТО УЧЕБНОЙ ПРАКТИКИ В СТРУКТУРЕ О</w:t>
      </w:r>
      <w:r w:rsidR="009A23DE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 xml:space="preserve">ОП </w:t>
      </w:r>
      <w:proofErr w:type="gramStart"/>
      <w:r>
        <w:rPr>
          <w:b/>
          <w:bCs/>
          <w:color w:val="000000"/>
          <w:sz w:val="28"/>
          <w:szCs w:val="28"/>
        </w:rPr>
        <w:t>ВО</w:t>
      </w:r>
      <w:proofErr w:type="gramEnd"/>
    </w:p>
    <w:p w:rsidR="008A2C90" w:rsidRDefault="00124A26" w:rsidP="005F4A8B">
      <w:pPr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входит в профильную часть профессионального цикла дисциплин магистерской программы «Юри</w:t>
      </w:r>
      <w:proofErr w:type="gramStart"/>
      <w:r>
        <w:rPr>
          <w:sz w:val="28"/>
          <w:szCs w:val="28"/>
        </w:rPr>
        <w:t>ст в сф</w:t>
      </w:r>
      <w:proofErr w:type="gramEnd"/>
      <w:r>
        <w:rPr>
          <w:sz w:val="28"/>
          <w:szCs w:val="28"/>
        </w:rPr>
        <w:t xml:space="preserve">ере уголовного судопроизводства». Она образует самостоятельный блок «Практика» (Б.2) программы магистратуры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 40.04.01 Юриспруденция, профиль (специализация) «Юрист в сфере уголовного судопроизводства».</w:t>
      </w:r>
    </w:p>
    <w:p w:rsidR="009A23DE" w:rsidRDefault="00124A26" w:rsidP="005F4A8B">
      <w:pPr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логически и методологически связана с теоретической подготовкой, которая дает необходимые для профессиональной деятельности знания теории и законодательства. Учебная практика направлена на формирование базовых моментов апробирования теоретических знаний студента в прикладной сфере деятельности правоприменительных органов.</w:t>
      </w:r>
    </w:p>
    <w:p w:rsidR="009A23DE" w:rsidRDefault="009A23DE" w:rsidP="005F4A8B">
      <w:pPr>
        <w:ind w:right="-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прохождения учебной практики обучающийся также должен владеть знаниями и в области иных отраслей правовых наук, в частности: гражданского права, налогового права, финансового права, административного права и процесса и др.</w:t>
      </w:r>
    </w:p>
    <w:p w:rsidR="00BD6F65" w:rsidRPr="00BD6F65" w:rsidRDefault="00BD6F65" w:rsidP="005F4A8B">
      <w:pPr>
        <w:ind w:right="-425" w:firstLine="709"/>
        <w:jc w:val="both"/>
        <w:rPr>
          <w:sz w:val="28"/>
          <w:szCs w:val="28"/>
        </w:rPr>
      </w:pPr>
      <w:r w:rsidRPr="00BD6F65">
        <w:rPr>
          <w:sz w:val="28"/>
          <w:szCs w:val="28"/>
        </w:rPr>
        <w:t>Содержание практики является логическим продолжением разделов ООП, предусматривающих изучение общепрофессиональных и специальных дисциплин (см. таблицу).</w:t>
      </w:r>
    </w:p>
    <w:p w:rsidR="00BD6F65" w:rsidRDefault="00BD6F65" w:rsidP="00D903CA">
      <w:pPr>
        <w:pStyle w:val="afd"/>
        <w:widowControl w:val="0"/>
        <w:spacing w:before="0" w:beforeAutospacing="0" w:after="0" w:afterAutospacing="0" w:line="360" w:lineRule="auto"/>
        <w:ind w:right="-426" w:firstLine="709"/>
        <w:jc w:val="both"/>
        <w:rPr>
          <w:sz w:val="28"/>
          <w:szCs w:val="28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3083"/>
        <w:gridCol w:w="2787"/>
        <w:gridCol w:w="3097"/>
      </w:tblGrid>
      <w:tr w:rsidR="008A2C90" w:rsidTr="005F4A8B">
        <w:trPr>
          <w:trHeight w:val="55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A" w:rsidRDefault="00124A26" w:rsidP="0076564A">
            <w:pPr>
              <w:pStyle w:val="afd"/>
              <w:widowControl w:val="0"/>
              <w:spacing w:before="0" w:beforeAutospacing="0" w:after="0" w:afterAutospacing="0"/>
              <w:ind w:right="-426"/>
              <w:jc w:val="center"/>
            </w:pPr>
            <w:r>
              <w:t>№</w:t>
            </w:r>
          </w:p>
          <w:p w:rsidR="008A2C90" w:rsidRDefault="00124A26" w:rsidP="0076564A">
            <w:pPr>
              <w:pStyle w:val="afd"/>
              <w:widowControl w:val="0"/>
              <w:spacing w:before="0" w:beforeAutospacing="0" w:after="0" w:afterAutospacing="0"/>
              <w:ind w:right="-426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76564A">
            <w:pPr>
              <w:pStyle w:val="afd"/>
              <w:widowControl w:val="0"/>
              <w:spacing w:before="0" w:beforeAutospacing="0" w:after="0" w:afterAutospacing="0"/>
              <w:jc w:val="center"/>
            </w:pPr>
            <w:r>
              <w:t>Наименование компетенции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76564A">
            <w:pPr>
              <w:pStyle w:val="afd"/>
              <w:widowControl w:val="0"/>
              <w:spacing w:before="0" w:beforeAutospacing="0" w:after="0" w:afterAutospacing="0"/>
              <w:jc w:val="center"/>
            </w:pPr>
            <w:r>
              <w:t>Предшествующие разделы ООП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76564A">
            <w:pPr>
              <w:pStyle w:val="afd"/>
              <w:widowControl w:val="0"/>
              <w:spacing w:before="0" w:beforeAutospacing="0" w:after="0" w:afterAutospacing="0"/>
              <w:jc w:val="center"/>
            </w:pPr>
            <w:r>
              <w:t>Последующие разделы ООП</w:t>
            </w:r>
          </w:p>
        </w:tc>
      </w:tr>
      <w:tr w:rsidR="008A2C90" w:rsidTr="005F4A8B">
        <w:trPr>
          <w:trHeight w:val="278"/>
        </w:trPr>
        <w:tc>
          <w:tcPr>
            <w:tcW w:w="9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D903CA">
            <w:pPr>
              <w:pStyle w:val="afd"/>
              <w:widowControl w:val="0"/>
              <w:spacing w:before="0" w:beforeAutospacing="0" w:after="0" w:afterAutospacing="0"/>
              <w:ind w:right="-426"/>
              <w:jc w:val="both"/>
            </w:pPr>
            <w:r>
              <w:rPr>
                <w:i/>
                <w:iCs/>
              </w:rPr>
              <w:t>Универсальные компетенции</w:t>
            </w:r>
          </w:p>
        </w:tc>
      </w:tr>
      <w:tr w:rsidR="008A2C90" w:rsidTr="005F4A8B">
        <w:trPr>
          <w:trHeight w:val="32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D903CA">
            <w:pPr>
              <w:pStyle w:val="afd"/>
              <w:widowControl w:val="0"/>
              <w:spacing w:before="0" w:beforeAutospacing="0" w:after="0" w:afterAutospacing="0"/>
              <w:ind w:right="-426"/>
              <w:jc w:val="both"/>
            </w:pPr>
            <w:r>
              <w:t>1.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Pr="0076564A" w:rsidRDefault="00124A26" w:rsidP="0076564A">
            <w:r w:rsidRPr="0076564A">
              <w:t>УК-4: способность применять современные коммуникативные технологии, в том числе на иностранно</w:t>
            </w:r>
            <w:proofErr w:type="gramStart"/>
            <w:r w:rsidRPr="0076564A">
              <w:t>м(</w:t>
            </w:r>
            <w:proofErr w:type="spellStart"/>
            <w:proofErr w:type="gramEnd"/>
            <w:r w:rsidRPr="0076564A">
              <w:t>ых</w:t>
            </w:r>
            <w:proofErr w:type="spellEnd"/>
            <w:r w:rsidRPr="0076564A">
              <w:t>) языке(ах), для академического и профессионального взаимодействия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5B" w:rsidRPr="0076564A" w:rsidRDefault="008A675B" w:rsidP="0076564A">
            <w:pPr>
              <w:pStyle w:val="afd"/>
              <w:widowControl w:val="0"/>
              <w:spacing w:before="0" w:beforeAutospacing="0" w:after="0" w:afterAutospacing="0"/>
              <w:ind w:right="104"/>
              <w:rPr>
                <w:sz w:val="20"/>
                <w:szCs w:val="20"/>
              </w:rPr>
            </w:pPr>
            <w:r w:rsidRPr="0076564A">
              <w:rPr>
                <w:sz w:val="20"/>
                <w:szCs w:val="20"/>
              </w:rPr>
              <w:t>Б.1. В.2. Теория и практика делового общения</w:t>
            </w:r>
          </w:p>
          <w:p w:rsidR="008A675B" w:rsidRPr="0076564A" w:rsidRDefault="0002681E" w:rsidP="0076564A">
            <w:pPr>
              <w:pStyle w:val="afd"/>
              <w:widowControl w:val="0"/>
              <w:spacing w:before="0" w:beforeAutospacing="0" w:after="0" w:afterAutospacing="0"/>
              <w:ind w:right="104"/>
              <w:rPr>
                <w:sz w:val="20"/>
                <w:szCs w:val="20"/>
              </w:rPr>
            </w:pPr>
            <w:r w:rsidRPr="0076564A">
              <w:rPr>
                <w:sz w:val="20"/>
                <w:szCs w:val="20"/>
              </w:rPr>
              <w:t>Б.1. В.3. Иностранный язык в профессиональной деятельности</w:t>
            </w:r>
          </w:p>
          <w:p w:rsidR="0002681E" w:rsidRPr="0076564A" w:rsidRDefault="0002681E" w:rsidP="0076564A">
            <w:pPr>
              <w:pStyle w:val="afd"/>
              <w:widowControl w:val="0"/>
              <w:spacing w:before="0" w:beforeAutospacing="0" w:after="0" w:afterAutospacing="0"/>
              <w:ind w:right="104"/>
              <w:rPr>
                <w:sz w:val="20"/>
                <w:szCs w:val="20"/>
              </w:rPr>
            </w:pPr>
            <w:r w:rsidRPr="0076564A">
              <w:rPr>
                <w:sz w:val="20"/>
                <w:szCs w:val="20"/>
              </w:rPr>
              <w:t>Б.1. В.В.1.1 Письменная речь юриста</w:t>
            </w:r>
          </w:p>
          <w:p w:rsidR="0002681E" w:rsidRPr="0076564A" w:rsidRDefault="0002681E" w:rsidP="0076564A">
            <w:pPr>
              <w:pStyle w:val="afd"/>
              <w:widowControl w:val="0"/>
              <w:spacing w:before="0" w:beforeAutospacing="0" w:after="0" w:afterAutospacing="0"/>
              <w:ind w:right="104"/>
              <w:rPr>
                <w:sz w:val="20"/>
                <w:szCs w:val="20"/>
              </w:rPr>
            </w:pPr>
            <w:r w:rsidRPr="0076564A">
              <w:rPr>
                <w:sz w:val="20"/>
                <w:szCs w:val="20"/>
              </w:rPr>
              <w:t>Б.1. В.В.1.2</w:t>
            </w:r>
          </w:p>
          <w:p w:rsidR="008A2C90" w:rsidRPr="0076564A" w:rsidRDefault="0002681E" w:rsidP="0076564A">
            <w:pPr>
              <w:pStyle w:val="afd"/>
              <w:widowControl w:val="0"/>
              <w:spacing w:before="0" w:beforeAutospacing="0" w:after="0" w:afterAutospacing="0"/>
              <w:ind w:right="104"/>
              <w:rPr>
                <w:sz w:val="20"/>
                <w:szCs w:val="20"/>
              </w:rPr>
            </w:pPr>
            <w:r w:rsidRPr="0076564A">
              <w:rPr>
                <w:sz w:val="20"/>
                <w:szCs w:val="20"/>
              </w:rPr>
              <w:t>Русский язык в деловой документации юриста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Pr="0076564A" w:rsidRDefault="0002681E" w:rsidP="00E84012">
            <w:pPr>
              <w:pStyle w:val="afd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6564A">
              <w:rPr>
                <w:sz w:val="20"/>
                <w:szCs w:val="20"/>
              </w:rPr>
              <w:t>Б.2. О.2. Производственная практика (научно-исследовательская работа)</w:t>
            </w:r>
          </w:p>
          <w:p w:rsidR="0002681E" w:rsidRPr="0076564A" w:rsidRDefault="0002681E" w:rsidP="00E84012">
            <w:pPr>
              <w:pStyle w:val="afd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6564A">
              <w:rPr>
                <w:sz w:val="20"/>
                <w:szCs w:val="20"/>
              </w:rPr>
              <w:t>Б.3.2. Подготовка к процедуре защиты и защита выпускной квалификационной работы</w:t>
            </w:r>
          </w:p>
        </w:tc>
      </w:tr>
      <w:tr w:rsidR="008A2C90" w:rsidTr="005F4A8B">
        <w:trPr>
          <w:trHeight w:val="139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D903CA">
            <w:pPr>
              <w:pStyle w:val="afd"/>
              <w:widowControl w:val="0"/>
              <w:spacing w:before="0" w:beforeAutospacing="0" w:after="0" w:afterAutospacing="0"/>
              <w:ind w:right="-426"/>
              <w:jc w:val="both"/>
            </w:pPr>
            <w:r>
              <w:t>2.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Pr="0076564A" w:rsidRDefault="00124A26" w:rsidP="0076564A">
            <w:r w:rsidRPr="0076564A">
              <w:t>УК-6: способность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Pr="0076564A" w:rsidRDefault="00A82751" w:rsidP="0076564A">
            <w:pPr>
              <w:pStyle w:val="afd"/>
              <w:widowControl w:val="0"/>
              <w:spacing w:before="0" w:beforeAutospacing="0" w:after="0" w:afterAutospacing="0"/>
              <w:ind w:right="104"/>
              <w:rPr>
                <w:sz w:val="20"/>
                <w:szCs w:val="20"/>
              </w:rPr>
            </w:pPr>
            <w:r w:rsidRPr="0076564A">
              <w:rPr>
                <w:sz w:val="20"/>
                <w:szCs w:val="20"/>
              </w:rPr>
              <w:t>Б.1. О.1. Психология и этика профессиональной деятельности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Pr="0076564A" w:rsidRDefault="00A82751" w:rsidP="00E84012">
            <w:pPr>
              <w:pStyle w:val="afd"/>
              <w:widowControl w:val="0"/>
              <w:spacing w:before="0" w:beforeAutospacing="0" w:after="0" w:afterAutospacing="0"/>
              <w:ind w:right="141"/>
              <w:rPr>
                <w:sz w:val="20"/>
                <w:szCs w:val="20"/>
              </w:rPr>
            </w:pPr>
            <w:r w:rsidRPr="0076564A">
              <w:rPr>
                <w:sz w:val="20"/>
                <w:szCs w:val="20"/>
              </w:rPr>
              <w:t>Б.3.2. Подготовка к процедуре защиты и защита выпускной квалификационной работы</w:t>
            </w:r>
          </w:p>
        </w:tc>
      </w:tr>
      <w:tr w:rsidR="008A2C90" w:rsidTr="005F4A8B">
        <w:trPr>
          <w:trHeight w:val="227"/>
        </w:trPr>
        <w:tc>
          <w:tcPr>
            <w:tcW w:w="9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Pr="0076564A" w:rsidRDefault="00124A26" w:rsidP="00D903CA">
            <w:pPr>
              <w:pStyle w:val="afd"/>
              <w:widowControl w:val="0"/>
              <w:spacing w:before="0" w:beforeAutospacing="0" w:after="0" w:afterAutospacing="0"/>
              <w:ind w:right="-426"/>
              <w:jc w:val="both"/>
              <w:rPr>
                <w:sz w:val="20"/>
                <w:szCs w:val="20"/>
              </w:rPr>
            </w:pPr>
            <w:r w:rsidRPr="0076564A">
              <w:rPr>
                <w:i/>
                <w:iCs/>
                <w:sz w:val="20"/>
                <w:szCs w:val="20"/>
              </w:rPr>
              <w:t>Общепрофессиональные компетенции</w:t>
            </w:r>
          </w:p>
        </w:tc>
      </w:tr>
      <w:tr w:rsidR="008A2C90" w:rsidTr="005F4A8B">
        <w:trPr>
          <w:trHeight w:val="21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D903CA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Pr="0076564A" w:rsidRDefault="00124A26" w:rsidP="00E84012">
            <w:pPr>
              <w:ind w:right="54"/>
              <w:rPr>
                <w:bCs/>
              </w:rPr>
            </w:pPr>
            <w:r w:rsidRPr="0076564A">
              <w:t>ОПК-6: способность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Pr="0076564A" w:rsidRDefault="00A82751" w:rsidP="00E84012">
            <w:pPr>
              <w:pStyle w:val="afd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6564A">
              <w:rPr>
                <w:sz w:val="20"/>
                <w:szCs w:val="20"/>
              </w:rPr>
              <w:t>Б.1. О.1. Психология и этика профессиональной деятельности</w:t>
            </w:r>
          </w:p>
          <w:p w:rsidR="00A82751" w:rsidRPr="0076564A" w:rsidRDefault="00A82751" w:rsidP="00E84012">
            <w:pPr>
              <w:pStyle w:val="afd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6564A">
              <w:rPr>
                <w:sz w:val="20"/>
                <w:szCs w:val="20"/>
              </w:rPr>
              <w:t>Б.1. О.2. История политических и правовых учений</w:t>
            </w:r>
          </w:p>
          <w:p w:rsidR="00A82751" w:rsidRPr="0076564A" w:rsidRDefault="00A82751" w:rsidP="00E84012">
            <w:pPr>
              <w:pStyle w:val="afd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6564A">
              <w:rPr>
                <w:sz w:val="20"/>
                <w:szCs w:val="20"/>
              </w:rPr>
              <w:t>Б.1. О.4. Актуальные проблемы уголовного права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Pr="0076564A" w:rsidRDefault="00A82751" w:rsidP="00E84012">
            <w:pPr>
              <w:pStyle w:val="afd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6564A">
              <w:rPr>
                <w:sz w:val="20"/>
                <w:szCs w:val="20"/>
              </w:rPr>
              <w:t>Б.2. О.3. Производственная практика (юридическая общепрофессиональная)</w:t>
            </w:r>
          </w:p>
          <w:p w:rsidR="00A82751" w:rsidRPr="0076564A" w:rsidRDefault="00A82751" w:rsidP="00E84012">
            <w:pPr>
              <w:pStyle w:val="afd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76564A">
              <w:rPr>
                <w:sz w:val="20"/>
                <w:szCs w:val="20"/>
              </w:rPr>
              <w:t>Б.3.1. Подготовка к сдаче и сдача государственного экзамена</w:t>
            </w:r>
          </w:p>
        </w:tc>
      </w:tr>
    </w:tbl>
    <w:p w:rsidR="008A2C90" w:rsidRDefault="008A2C90" w:rsidP="00D903CA">
      <w:pPr>
        <w:spacing w:line="360" w:lineRule="auto"/>
        <w:ind w:right="-426" w:firstLine="705"/>
        <w:jc w:val="both"/>
        <w:rPr>
          <w:b/>
          <w:bCs/>
          <w:sz w:val="28"/>
          <w:szCs w:val="28"/>
        </w:rPr>
      </w:pPr>
    </w:p>
    <w:p w:rsidR="008A2C90" w:rsidRDefault="00124A26" w:rsidP="005F4A8B">
      <w:pPr>
        <w:ind w:right="-425" w:firstLine="709"/>
        <w:jc w:val="both"/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5. СОДЕРЖАНИЕ УЧЕБНОЙ ПРАКТИКИ, ОБЪЕМ В ЗАЧЕТНЫХ ЕДИНИЦАХ И ПРОДОЛЖИТЕЛЬНОСТЬ В НЕДЕЛЯХ</w:t>
      </w:r>
    </w:p>
    <w:p w:rsidR="008A2C90" w:rsidRDefault="008A2C90" w:rsidP="005F4A8B">
      <w:pPr>
        <w:pStyle w:val="afd"/>
        <w:widowControl w:val="0"/>
        <w:spacing w:before="0" w:beforeAutospacing="0" w:after="0" w:afterAutospacing="0"/>
        <w:ind w:right="-425"/>
        <w:jc w:val="center"/>
        <w:rPr>
          <w:b/>
          <w:bCs/>
          <w:sz w:val="28"/>
          <w:szCs w:val="28"/>
        </w:rPr>
      </w:pPr>
    </w:p>
    <w:p w:rsidR="008A2C90" w:rsidRDefault="00124A26" w:rsidP="005F4A8B">
      <w:pPr>
        <w:pStyle w:val="afd"/>
        <w:widowControl w:val="0"/>
        <w:spacing w:before="0" w:beforeAutospacing="0" w:after="0" w:afterAutospacing="0"/>
        <w:ind w:right="-42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Общая трудоемкость производственной практики для очной и заочной форм обучения составляет 9 зачетных единиц, 6 недель.</w:t>
      </w:r>
      <w:proofErr w:type="gramEnd"/>
    </w:p>
    <w:p w:rsidR="008A2C90" w:rsidRDefault="00124A26" w:rsidP="005F4A8B">
      <w:pPr>
        <w:pStyle w:val="afd"/>
        <w:widowControl w:val="0"/>
        <w:spacing w:before="0" w:beforeAutospacing="0" w:after="0" w:afterAutospacing="0"/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проводится в 1 семестре.</w:t>
      </w:r>
    </w:p>
    <w:p w:rsidR="008A2C90" w:rsidRDefault="00124A26" w:rsidP="005F4A8B">
      <w:pPr>
        <w:pStyle w:val="afd"/>
        <w:widowControl w:val="0"/>
        <w:spacing w:before="0" w:beforeAutospacing="0" w:after="0" w:afterAutospacing="0"/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Прохождение учебной практики можно условно разделить на 3 этапа, </w:t>
      </w: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в таблице.</w:t>
      </w:r>
    </w:p>
    <w:p w:rsidR="005F4A8B" w:rsidRDefault="005F4A8B" w:rsidP="005F4A8B">
      <w:pPr>
        <w:pStyle w:val="afd"/>
        <w:widowControl w:val="0"/>
        <w:spacing w:before="0" w:beforeAutospacing="0" w:after="0" w:afterAutospacing="0"/>
        <w:ind w:right="-425" w:firstLine="709"/>
        <w:jc w:val="both"/>
        <w:rPr>
          <w:sz w:val="28"/>
          <w:szCs w:val="2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2304"/>
        <w:gridCol w:w="1253"/>
        <w:gridCol w:w="2791"/>
        <w:gridCol w:w="2945"/>
      </w:tblGrid>
      <w:tr w:rsidR="008A2C90" w:rsidTr="005F4A8B">
        <w:trPr>
          <w:trHeight w:val="69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86" w:rsidRDefault="00124A26" w:rsidP="00D903CA">
            <w:pPr>
              <w:pStyle w:val="afd"/>
              <w:widowControl w:val="0"/>
              <w:spacing w:before="0" w:beforeAutospacing="0" w:after="0" w:afterAutospacing="0"/>
              <w:ind w:right="-42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8A2C90" w:rsidRDefault="00124A26" w:rsidP="00D903CA">
            <w:pPr>
              <w:pStyle w:val="afd"/>
              <w:widowControl w:val="0"/>
              <w:spacing w:before="0" w:beforeAutospacing="0" w:after="0" w:afterAutospacing="0"/>
              <w:ind w:right="-426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D80686">
            <w:pPr>
              <w:pStyle w:val="afd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практики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D80686">
            <w:pPr>
              <w:pStyle w:val="afd"/>
              <w:widowControl w:val="0"/>
              <w:spacing w:before="0" w:beforeAutospacing="0" w:after="0" w:afterAutospacing="0"/>
              <w:ind w:right="-3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Объем, зачетных единиц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D80686">
            <w:pPr>
              <w:pStyle w:val="afd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этапа задания/ Тема практической работы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D80686">
            <w:pPr>
              <w:pStyle w:val="afd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Содержание/ раскрываемые вопросы</w:t>
            </w:r>
          </w:p>
        </w:tc>
      </w:tr>
      <w:tr w:rsidR="008A2C90" w:rsidTr="005F4A8B">
        <w:trPr>
          <w:trHeight w:val="254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D903CA">
            <w:pPr>
              <w:pStyle w:val="afd"/>
              <w:widowControl w:val="0"/>
              <w:spacing w:before="0" w:beforeAutospacing="0" w:after="0" w:afterAutospacing="0"/>
              <w:ind w:right="-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D80686">
            <w:pPr>
              <w:jc w:val="center"/>
            </w:pPr>
            <w:r>
              <w:t>Подготовительный этап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D80686">
            <w:pPr>
              <w:jc w:val="center"/>
            </w:pPr>
            <w:r>
              <w:t>1,5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D80686">
            <w:pPr>
              <w:pStyle w:val="afd"/>
              <w:widowControl w:val="0"/>
              <w:spacing w:before="0" w:beforeAutospacing="0" w:after="0" w:afterAutospacing="0"/>
              <w:ind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рабочей программой практики, согласование индивидуального задания с руководителями практики от </w:t>
            </w:r>
            <w:r w:rsidR="00D80686">
              <w:rPr>
                <w:sz w:val="20"/>
                <w:szCs w:val="20"/>
              </w:rPr>
              <w:t xml:space="preserve">филиала </w:t>
            </w:r>
            <w:r>
              <w:rPr>
                <w:sz w:val="20"/>
                <w:szCs w:val="20"/>
              </w:rPr>
              <w:t>Университета и от профильной организации, усвоение правил техники безопасности и охраны труда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D80686">
            <w:pPr>
              <w:ind w:right="141"/>
            </w:pPr>
            <w:r>
              <w:t>- выбор места прохождения практики;</w:t>
            </w:r>
          </w:p>
          <w:p w:rsidR="008A2C90" w:rsidRDefault="00124A26" w:rsidP="00D80686">
            <w:pPr>
              <w:ind w:right="141"/>
            </w:pPr>
            <w:r>
              <w:t>- получение направления на практику;</w:t>
            </w:r>
          </w:p>
          <w:p w:rsidR="008A2C90" w:rsidRDefault="00124A26" w:rsidP="00D80686">
            <w:pPr>
              <w:ind w:right="141"/>
            </w:pPr>
            <w:r>
              <w:t>- получение методических материалов для прохождения практики;</w:t>
            </w:r>
          </w:p>
          <w:p w:rsidR="008A2C90" w:rsidRDefault="00124A26" w:rsidP="00D80686">
            <w:pPr>
              <w:ind w:right="141"/>
            </w:pPr>
            <w:r>
              <w:t>- разработка плана практики</w:t>
            </w:r>
          </w:p>
        </w:tc>
      </w:tr>
      <w:tr w:rsidR="008A2C90" w:rsidTr="005F4A8B">
        <w:trPr>
          <w:trHeight w:val="208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D903CA">
            <w:pPr>
              <w:pStyle w:val="afd"/>
              <w:widowControl w:val="0"/>
              <w:spacing w:before="0" w:beforeAutospacing="0" w:after="0" w:afterAutospacing="0"/>
              <w:ind w:right="-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D80686">
            <w:pPr>
              <w:pStyle w:val="afd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D80686">
            <w:pPr>
              <w:pStyle w:val="afd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D80686">
            <w:pPr>
              <w:pStyle w:val="afd"/>
              <w:widowControl w:val="0"/>
              <w:spacing w:before="0" w:beforeAutospacing="0" w:after="0" w:afterAutospacing="0"/>
              <w:ind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</w:t>
            </w:r>
          </w:p>
          <w:p w:rsidR="008A2C90" w:rsidRDefault="00124A26" w:rsidP="00D80686">
            <w:pPr>
              <w:pStyle w:val="afd"/>
              <w:widowControl w:val="0"/>
              <w:spacing w:before="0" w:beforeAutospacing="0" w:after="0" w:afterAutospacing="0"/>
              <w:ind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индивидуального задания, мероприятия по сбору и анализу материала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D80686">
            <w:pPr>
              <w:ind w:right="141"/>
            </w:pPr>
            <w:r>
              <w:t>- выполнение заданий программы и плана практики;</w:t>
            </w:r>
          </w:p>
          <w:p w:rsidR="008A2C90" w:rsidRDefault="00124A26" w:rsidP="00D80686">
            <w:pPr>
              <w:ind w:right="141"/>
            </w:pPr>
            <w:r>
              <w:t>- ознакомление со структурой и особенностями работы учреждения;</w:t>
            </w:r>
          </w:p>
          <w:p w:rsidR="008A2C90" w:rsidRDefault="00124A26" w:rsidP="00D80686">
            <w:pPr>
              <w:ind w:right="141"/>
            </w:pPr>
            <w:r>
              <w:t>- изучение материалов дел и иных документов</w:t>
            </w:r>
          </w:p>
        </w:tc>
      </w:tr>
      <w:tr w:rsidR="008A2C90" w:rsidTr="005F4A8B">
        <w:trPr>
          <w:trHeight w:val="162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D903CA">
            <w:pPr>
              <w:pStyle w:val="afd"/>
              <w:widowControl w:val="0"/>
              <w:spacing w:before="0" w:beforeAutospacing="0" w:after="0" w:afterAutospacing="0"/>
              <w:ind w:right="-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D80686">
            <w:pPr>
              <w:pStyle w:val="afd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Заключительный этап. Аттестация по итогам практики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D80686">
            <w:pPr>
              <w:pStyle w:val="afd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D80686">
            <w:pPr>
              <w:pStyle w:val="afd"/>
              <w:widowControl w:val="0"/>
              <w:spacing w:before="0" w:beforeAutospacing="0" w:after="0" w:afterAutospacing="0"/>
              <w:ind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D80686">
            <w:pPr>
              <w:pStyle w:val="afd"/>
              <w:widowControl w:val="0"/>
              <w:spacing w:before="0" w:beforeAutospacing="0" w:after="0" w:afterAutospacing="0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обработка и анализ собранных материалов по итогам практики;</w:t>
            </w:r>
          </w:p>
          <w:p w:rsidR="008A2C90" w:rsidRDefault="00124A26" w:rsidP="00D80686">
            <w:pPr>
              <w:ind w:right="141"/>
            </w:pPr>
            <w:r>
              <w:t>- подготовка к защите отчета о практике с учетом рецензии руководителя;</w:t>
            </w:r>
          </w:p>
          <w:p w:rsidR="008A2C90" w:rsidRDefault="00124A26" w:rsidP="00D80686">
            <w:pPr>
              <w:pStyle w:val="afd"/>
              <w:widowControl w:val="0"/>
              <w:spacing w:before="0" w:beforeAutospacing="0" w:after="0" w:afterAutospacing="0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защита отчета о практике</w:t>
            </w:r>
          </w:p>
        </w:tc>
      </w:tr>
    </w:tbl>
    <w:p w:rsidR="008A2C90" w:rsidRDefault="008A2C90" w:rsidP="005F4A8B">
      <w:pPr>
        <w:pStyle w:val="afd"/>
        <w:widowControl w:val="0"/>
        <w:spacing w:before="0" w:beforeAutospacing="0" w:after="0" w:afterAutospacing="0"/>
        <w:ind w:right="-425"/>
        <w:jc w:val="both"/>
        <w:rPr>
          <w:sz w:val="28"/>
          <w:szCs w:val="28"/>
        </w:rPr>
      </w:pPr>
    </w:p>
    <w:p w:rsidR="008A2C90" w:rsidRDefault="00124A26" w:rsidP="005F4A8B">
      <w:pPr>
        <w:pStyle w:val="afb"/>
        <w:ind w:right="-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каждого этапа учебной практики руководителем могут быть сформулированы конкретные задания. На первом этапе практики предусматривается знакомство с местом прохождения практики с целью изучения системы управления, масштабов, организационно-правовой формы органа. На следующем этапе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предлагается изучить состав и содержание реально выполняемых функций конкретного структурного подразделения, выявить механизмы взаимодействия с другими подразделениями, сформулировать предложения по совершенствованию деятельности структурного подразделения. На третьем этапе обучающиеся готовят материалы для защиты практики.</w:t>
      </w:r>
    </w:p>
    <w:p w:rsidR="008A2C90" w:rsidRDefault="00124A26" w:rsidP="005F4A8B">
      <w:pPr>
        <w:pStyle w:val="afb"/>
        <w:ind w:right="-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учебной практики обучающийся должен ознакомиться:</w:t>
      </w:r>
    </w:p>
    <w:p w:rsidR="008A2C90" w:rsidRDefault="00124A26" w:rsidP="005F4A8B">
      <w:pPr>
        <w:pStyle w:val="afb"/>
        <w:ind w:right="-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организацией работы судебных или правоохранительных органов (организация, структура, функции, полномочия), для чего изучаются: правила внутреннего трудового распорядка, инструкция по делопроизводству и иные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нормативные акты;</w:t>
      </w:r>
    </w:p>
    <w:p w:rsidR="008A2C90" w:rsidRDefault="00124A26" w:rsidP="005F4A8B">
      <w:pPr>
        <w:pStyle w:val="afb"/>
        <w:ind w:right="-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правоприменительными актами (в ходе чего осуществляется выявление причин правоприменительных ошибок и разработка предложений по их профилактике и формированию единообразия правоприменительной практики);</w:t>
      </w:r>
    </w:p>
    <w:p w:rsidR="008A2C90" w:rsidRDefault="00124A26" w:rsidP="005F4A8B">
      <w:pPr>
        <w:pStyle w:val="afb"/>
        <w:ind w:right="-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иными видами деятельности по изучению и обобщению правоприменительной практики в соответствии с индивидуальной программой.</w:t>
      </w:r>
    </w:p>
    <w:p w:rsidR="008A2C90" w:rsidRDefault="00124A26" w:rsidP="005F4A8B">
      <w:pPr>
        <w:pStyle w:val="afd"/>
        <w:widowControl w:val="0"/>
        <w:spacing w:before="0" w:beforeAutospacing="0" w:after="0" w:afterAutospacing="0"/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прохождения учебной практики является выполнение индивидуального задания, выдаваемого руководителем практики от Университета.</w:t>
      </w:r>
    </w:p>
    <w:p w:rsidR="008A2C90" w:rsidRDefault="00124A26" w:rsidP="005F4A8B">
      <w:pPr>
        <w:pStyle w:val="afd"/>
        <w:widowControl w:val="0"/>
        <w:spacing w:before="0" w:beforeAutospacing="0" w:after="0" w:afterAutospacing="0"/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индивидуальном задании:</w:t>
      </w:r>
    </w:p>
    <w:p w:rsidR="008A2C90" w:rsidRDefault="00124A26" w:rsidP="005F4A8B">
      <w:pPr>
        <w:pStyle w:val="afd"/>
        <w:widowControl w:val="0"/>
        <w:spacing w:before="0" w:beforeAutospacing="0" w:after="0" w:afterAutospacing="0"/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указываются задачи выполняемых работ с определением тех знаний, умений и навыков, на которые нацелена производственная практика;</w:t>
      </w:r>
    </w:p>
    <w:p w:rsidR="008A2C90" w:rsidRDefault="00124A26" w:rsidP="005F4A8B">
      <w:pPr>
        <w:pStyle w:val="afd"/>
        <w:widowControl w:val="0"/>
        <w:spacing w:before="0" w:beforeAutospacing="0" w:after="0" w:afterAutospacing="0"/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определяются формы проведения работ;</w:t>
      </w:r>
    </w:p>
    <w:p w:rsidR="008A2C90" w:rsidRDefault="00124A26" w:rsidP="005F4A8B">
      <w:pPr>
        <w:pStyle w:val="afd"/>
        <w:widowControl w:val="0"/>
        <w:spacing w:before="0" w:beforeAutospacing="0" w:after="0" w:afterAutospacing="0"/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приводится перечень выполняемых работ и их содержание.</w:t>
      </w:r>
    </w:p>
    <w:p w:rsidR="008A2C90" w:rsidRDefault="00124A26" w:rsidP="005F4A8B">
      <w:pPr>
        <w:pStyle w:val="afd"/>
        <w:widowControl w:val="0"/>
        <w:spacing w:before="0" w:beforeAutospacing="0" w:after="0" w:afterAutospacing="0"/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задание предполагает выполнение следующих конкретных заданий:</w:t>
      </w:r>
    </w:p>
    <w:p w:rsidR="008A2C90" w:rsidRDefault="00124A26" w:rsidP="005F4A8B">
      <w:pPr>
        <w:pStyle w:val="afd"/>
        <w:widowControl w:val="0"/>
        <w:spacing w:before="0" w:beforeAutospacing="0" w:after="0" w:afterAutospacing="0"/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подготовить эссе «Социальная миссия профессии …». </w:t>
      </w:r>
      <w:proofErr w:type="gramStart"/>
      <w:r>
        <w:rPr>
          <w:sz w:val="28"/>
          <w:szCs w:val="28"/>
        </w:rPr>
        <w:t>В эссе обучающийся излагает свои мысли о социальной значимости соответствующей профессии, ее общественной пользе, истории ее появления, перспективах развития; видение будущего обучающегося в этой профессии; раскрывает, в чем должно проявляться уважительное отношение к праву и закону в профессиональной деятельности по соответствующей профессии; излагает свои мысли о недопустимости коррупции в соответствующей профессиональной деятельности и т.д.;</w:t>
      </w:r>
      <w:proofErr w:type="gramEnd"/>
    </w:p>
    <w:p w:rsidR="008A2C90" w:rsidRDefault="00124A26" w:rsidP="005F4A8B">
      <w:pPr>
        <w:pStyle w:val="afd"/>
        <w:widowControl w:val="0"/>
        <w:spacing w:before="0" w:beforeAutospacing="0" w:after="0" w:afterAutospacing="0"/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составить схему организационной структуры и управления в органе власти, организации прохождения практики;</w:t>
      </w:r>
    </w:p>
    <w:p w:rsidR="008A2C90" w:rsidRDefault="00124A26" w:rsidP="005F4A8B">
      <w:pPr>
        <w:pStyle w:val="afd"/>
        <w:widowControl w:val="0"/>
        <w:spacing w:before="0" w:beforeAutospacing="0" w:after="0" w:afterAutospacing="0"/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изучить нормативные правовые акты, локальные акты, правоприменительную практику с целью формирования базы для научного исследования.</w:t>
      </w:r>
    </w:p>
    <w:p w:rsidR="008A2C90" w:rsidRDefault="008A2C90" w:rsidP="00D903CA">
      <w:pPr>
        <w:pStyle w:val="afd"/>
        <w:widowControl w:val="0"/>
        <w:spacing w:before="0" w:beforeAutospacing="0" w:after="0" w:afterAutospacing="0" w:line="360" w:lineRule="auto"/>
        <w:ind w:right="-426" w:firstLine="709"/>
        <w:jc w:val="both"/>
        <w:rPr>
          <w:sz w:val="28"/>
          <w:szCs w:val="28"/>
        </w:rPr>
      </w:pPr>
    </w:p>
    <w:p w:rsidR="008A2C90" w:rsidRDefault="008A2C90" w:rsidP="00D903CA">
      <w:pPr>
        <w:pStyle w:val="afd"/>
        <w:widowControl w:val="0"/>
        <w:spacing w:before="0" w:beforeAutospacing="0" w:after="0" w:afterAutospacing="0" w:line="360" w:lineRule="auto"/>
        <w:ind w:right="-426" w:firstLine="709"/>
        <w:jc w:val="both"/>
        <w:rPr>
          <w:sz w:val="28"/>
          <w:szCs w:val="28"/>
        </w:rPr>
      </w:pPr>
    </w:p>
    <w:p w:rsidR="008A2C90" w:rsidRDefault="008A2C90" w:rsidP="00D903CA">
      <w:pPr>
        <w:pStyle w:val="afd"/>
        <w:widowControl w:val="0"/>
        <w:spacing w:before="0" w:beforeAutospacing="0" w:after="0" w:afterAutospacing="0" w:line="360" w:lineRule="auto"/>
        <w:ind w:right="-426" w:firstLine="709"/>
        <w:jc w:val="both"/>
        <w:rPr>
          <w:sz w:val="28"/>
          <w:szCs w:val="28"/>
        </w:rPr>
      </w:pPr>
    </w:p>
    <w:p w:rsidR="008A2C90" w:rsidRDefault="008A2C90" w:rsidP="00D903CA">
      <w:pPr>
        <w:pStyle w:val="afd"/>
        <w:widowControl w:val="0"/>
        <w:spacing w:before="0" w:beforeAutospacing="0" w:after="0" w:afterAutospacing="0" w:line="360" w:lineRule="auto"/>
        <w:ind w:right="-426" w:firstLine="709"/>
        <w:jc w:val="both"/>
        <w:rPr>
          <w:sz w:val="28"/>
          <w:szCs w:val="28"/>
        </w:rPr>
      </w:pPr>
    </w:p>
    <w:p w:rsidR="008A2C90" w:rsidRDefault="008A2C90" w:rsidP="00D903CA">
      <w:pPr>
        <w:pStyle w:val="afd"/>
        <w:widowControl w:val="0"/>
        <w:spacing w:before="0" w:beforeAutospacing="0" w:after="0" w:afterAutospacing="0" w:line="360" w:lineRule="auto"/>
        <w:ind w:right="-426" w:firstLine="709"/>
        <w:jc w:val="both"/>
        <w:rPr>
          <w:sz w:val="28"/>
          <w:szCs w:val="28"/>
        </w:rPr>
      </w:pPr>
    </w:p>
    <w:p w:rsidR="008A2C90" w:rsidRDefault="008A2C90" w:rsidP="00D903CA">
      <w:pPr>
        <w:pStyle w:val="afd"/>
        <w:widowControl w:val="0"/>
        <w:spacing w:before="0" w:beforeAutospacing="0" w:after="0" w:afterAutospacing="0" w:line="360" w:lineRule="auto"/>
        <w:ind w:right="-426" w:firstLine="709"/>
        <w:jc w:val="both"/>
        <w:rPr>
          <w:sz w:val="28"/>
          <w:szCs w:val="28"/>
        </w:rPr>
      </w:pPr>
    </w:p>
    <w:p w:rsidR="008A2C90" w:rsidRDefault="008A2C90" w:rsidP="00D903CA">
      <w:pPr>
        <w:pStyle w:val="afd"/>
        <w:widowControl w:val="0"/>
        <w:spacing w:before="0" w:beforeAutospacing="0" w:after="0" w:afterAutospacing="0" w:line="360" w:lineRule="auto"/>
        <w:ind w:right="-426" w:firstLine="709"/>
        <w:jc w:val="both"/>
        <w:rPr>
          <w:sz w:val="28"/>
          <w:szCs w:val="28"/>
        </w:rPr>
      </w:pPr>
    </w:p>
    <w:p w:rsidR="008A2C90" w:rsidRDefault="008A2C90" w:rsidP="00D903CA">
      <w:pPr>
        <w:pStyle w:val="afd"/>
        <w:widowControl w:val="0"/>
        <w:spacing w:before="0" w:beforeAutospacing="0" w:after="0" w:afterAutospacing="0" w:line="360" w:lineRule="auto"/>
        <w:ind w:right="-426" w:firstLine="709"/>
        <w:jc w:val="both"/>
        <w:rPr>
          <w:sz w:val="28"/>
          <w:szCs w:val="28"/>
        </w:rPr>
      </w:pPr>
    </w:p>
    <w:p w:rsidR="008A2C90" w:rsidRDefault="008A2C90" w:rsidP="00D903CA">
      <w:pPr>
        <w:pStyle w:val="afd"/>
        <w:widowControl w:val="0"/>
        <w:spacing w:before="0" w:beforeAutospacing="0" w:after="0" w:afterAutospacing="0" w:line="360" w:lineRule="auto"/>
        <w:ind w:right="-426" w:firstLine="709"/>
        <w:jc w:val="both"/>
        <w:rPr>
          <w:sz w:val="28"/>
          <w:szCs w:val="28"/>
        </w:rPr>
      </w:pPr>
    </w:p>
    <w:p w:rsidR="008A2C90" w:rsidRDefault="008A2C90" w:rsidP="00D903CA">
      <w:pPr>
        <w:pStyle w:val="afd"/>
        <w:widowControl w:val="0"/>
        <w:spacing w:before="0" w:beforeAutospacing="0" w:after="0" w:afterAutospacing="0" w:line="360" w:lineRule="auto"/>
        <w:ind w:right="-426" w:firstLine="709"/>
        <w:jc w:val="both"/>
        <w:rPr>
          <w:sz w:val="28"/>
          <w:szCs w:val="28"/>
        </w:rPr>
      </w:pPr>
    </w:p>
    <w:p w:rsidR="008A2C90" w:rsidRDefault="008A2C90" w:rsidP="00D903CA">
      <w:pPr>
        <w:pStyle w:val="afd"/>
        <w:widowControl w:val="0"/>
        <w:spacing w:before="0" w:beforeAutospacing="0" w:after="0" w:afterAutospacing="0" w:line="360" w:lineRule="auto"/>
        <w:ind w:right="-426" w:firstLine="709"/>
        <w:jc w:val="both"/>
        <w:rPr>
          <w:sz w:val="28"/>
          <w:szCs w:val="28"/>
        </w:rPr>
      </w:pPr>
    </w:p>
    <w:p w:rsidR="008A2C90" w:rsidRDefault="00124A26" w:rsidP="00D903CA">
      <w:pPr>
        <w:ind w:left="-567" w:right="-426" w:firstLine="425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ОБРАЗЕЦ</w:t>
      </w:r>
    </w:p>
    <w:p w:rsidR="008A2C90" w:rsidRDefault="008A2C90" w:rsidP="00D903CA">
      <w:pPr>
        <w:ind w:left="-567" w:right="-426" w:firstLine="425"/>
        <w:rPr>
          <w:b/>
          <w:bCs/>
          <w:sz w:val="16"/>
          <w:szCs w:val="16"/>
        </w:rPr>
      </w:pPr>
    </w:p>
    <w:p w:rsidR="008A2C90" w:rsidRDefault="00124A26" w:rsidP="00D903CA">
      <w:pPr>
        <w:ind w:left="-567" w:right="-426" w:firstLine="425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ФЕДЕРАЛЬНОЕ ГОСУДАРСТВЕННОЕ БЮДЖЕТНОЕ ОБРАЗОВАТЕЛЬНОЕ УЧРЕЖДЕНИЕ ВЫСШЕГО  ОБРАЗОВАНИЯ</w:t>
      </w:r>
    </w:p>
    <w:p w:rsidR="008A2C90" w:rsidRDefault="00124A26" w:rsidP="00D903CA">
      <w:pPr>
        <w:ind w:left="-567" w:right="-426" w:firstLine="425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«РОССИЙСКИЙ ГОСУДАРСТВЕННЫЙ  УНИВЕРСИТЕТ ПРАВОСУДИЯ»</w:t>
      </w:r>
    </w:p>
    <w:p w:rsidR="006269D7" w:rsidRPr="006269D7" w:rsidRDefault="006269D7" w:rsidP="006269D7">
      <w:pPr>
        <w:ind w:left="-567" w:right="-426" w:firstLine="425"/>
        <w:jc w:val="center"/>
        <w:rPr>
          <w:b/>
          <w:sz w:val="16"/>
          <w:szCs w:val="16"/>
        </w:rPr>
      </w:pPr>
      <w:r w:rsidRPr="006269D7">
        <w:rPr>
          <w:b/>
          <w:sz w:val="16"/>
          <w:szCs w:val="16"/>
        </w:rPr>
        <w:t>ЦЕНТРАЛЬНЫЙ ФИЛИАЛ</w:t>
      </w:r>
    </w:p>
    <w:p w:rsidR="008A2C90" w:rsidRDefault="00124A26" w:rsidP="00D903CA">
      <w:pPr>
        <w:ind w:left="-567" w:right="-426" w:firstLine="425"/>
      </w:pPr>
      <w:r>
        <w:t>Кафедра ______________________________</w:t>
      </w:r>
    </w:p>
    <w:p w:rsidR="008A2C90" w:rsidRDefault="00124A26" w:rsidP="00D903CA">
      <w:pPr>
        <w:ind w:left="-567" w:right="-426" w:firstLine="425"/>
      </w:pPr>
      <w:r>
        <w:t>Направление подготовки: ________________</w:t>
      </w:r>
      <w:r>
        <w:br/>
      </w:r>
    </w:p>
    <w:p w:rsidR="008A2C90" w:rsidRDefault="00124A26" w:rsidP="00D903CA">
      <w:pPr>
        <w:ind w:left="-567" w:right="-426" w:firstLine="425"/>
        <w:jc w:val="center"/>
        <w:rPr>
          <w:b/>
          <w:bCs/>
        </w:rPr>
      </w:pPr>
      <w:r>
        <w:rPr>
          <w:b/>
          <w:bCs/>
        </w:rPr>
        <w:t>ИНДИВИДУАЛЬНОЕ ЗАДАНИЕ</w:t>
      </w:r>
    </w:p>
    <w:p w:rsidR="008A2C90" w:rsidRDefault="00124A26" w:rsidP="00D903CA">
      <w:pPr>
        <w:ind w:left="-567" w:right="-426" w:firstLine="425"/>
        <w:jc w:val="center"/>
      </w:pPr>
      <w:r>
        <w:t>на учебную/производственную/преддипломную практику/НИР</w:t>
      </w:r>
    </w:p>
    <w:p w:rsidR="008A2C90" w:rsidRDefault="00124A26" w:rsidP="00D903CA">
      <w:pPr>
        <w:ind w:left="-567" w:right="-426" w:firstLine="425"/>
      </w:pPr>
      <w:r>
        <w:t>для __________________________________________________________________________</w:t>
      </w:r>
    </w:p>
    <w:p w:rsidR="008A2C90" w:rsidRDefault="00124A26" w:rsidP="00D903CA">
      <w:pPr>
        <w:ind w:left="-567" w:right="-426" w:firstLine="425"/>
        <w:jc w:val="center"/>
      </w:pPr>
      <w:r>
        <w:t>(Ф.И.О. обучающегося полностью)</w:t>
      </w:r>
    </w:p>
    <w:p w:rsidR="008A2C90" w:rsidRDefault="00124A26" w:rsidP="00D903CA">
      <w:pPr>
        <w:ind w:left="-567" w:right="-426" w:firstLine="425"/>
        <w:jc w:val="both"/>
      </w:pPr>
      <w:r>
        <w:t xml:space="preserve">Студента ___ курса                                                                            </w:t>
      </w:r>
    </w:p>
    <w:p w:rsidR="008A2C90" w:rsidRDefault="00124A26" w:rsidP="00D903CA">
      <w:pPr>
        <w:ind w:left="-567" w:right="-426" w:firstLine="425"/>
      </w:pPr>
      <w:r>
        <w:t>Место прохождения практики: ___________________________________________________</w:t>
      </w:r>
      <w:r>
        <w:br/>
        <w:t>_____________________________________________________________________________,</w:t>
      </w:r>
      <w:r>
        <w:br/>
        <w:t>____________________________________________________________</w:t>
      </w:r>
    </w:p>
    <w:p w:rsidR="008A2C90" w:rsidRDefault="00124A26" w:rsidP="00D903CA">
      <w:pPr>
        <w:ind w:left="-567" w:right="-426" w:firstLine="425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полное наименование структурного подразделения РГУП/ профильной организац</w:t>
      </w:r>
      <w:proofErr w:type="gramStart"/>
      <w:r>
        <w:rPr>
          <w:sz w:val="16"/>
          <w:szCs w:val="16"/>
        </w:rPr>
        <w:t>ии и ее</w:t>
      </w:r>
      <w:proofErr w:type="gramEnd"/>
      <w:r>
        <w:rPr>
          <w:sz w:val="16"/>
          <w:szCs w:val="16"/>
        </w:rPr>
        <w:t xml:space="preserve"> структурного подразделения)</w:t>
      </w:r>
    </w:p>
    <w:p w:rsidR="008A2C90" w:rsidRDefault="008A2C90" w:rsidP="00D903CA">
      <w:pPr>
        <w:ind w:left="-567" w:right="-426" w:firstLine="425"/>
        <w:jc w:val="center"/>
        <w:rPr>
          <w:sz w:val="16"/>
          <w:szCs w:val="16"/>
        </w:rPr>
      </w:pPr>
    </w:p>
    <w:p w:rsidR="008A2C90" w:rsidRDefault="00124A26" w:rsidP="00D903CA">
      <w:pPr>
        <w:ind w:left="-567" w:right="-426" w:firstLine="425"/>
      </w:pPr>
      <w:r>
        <w:t>Срок прохождения практики с «___» __________ 20__ г. по «__» __________ 20__ г.</w:t>
      </w:r>
    </w:p>
    <w:p w:rsidR="008A2C90" w:rsidRDefault="00124A26" w:rsidP="00D903CA">
      <w:pPr>
        <w:pStyle w:val="af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-567" w:right="-426" w:firstLine="425"/>
        <w:jc w:val="both"/>
        <w:rPr>
          <w:b/>
          <w:bCs/>
        </w:rPr>
      </w:pPr>
      <w:r>
        <w:rPr>
          <w:b/>
          <w:bCs/>
        </w:rPr>
        <w:t xml:space="preserve">Задачи практики: </w:t>
      </w:r>
    </w:p>
    <w:p w:rsidR="008A2C90" w:rsidRDefault="00124A26" w:rsidP="00D903CA">
      <w:pPr>
        <w:pStyle w:val="af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-567" w:right="-426" w:firstLine="425"/>
        <w:jc w:val="both"/>
        <w:rPr>
          <w:bCs/>
          <w:i/>
        </w:rPr>
      </w:pPr>
      <w:r>
        <w:rPr>
          <w:bCs/>
          <w:i/>
        </w:rPr>
        <w:t>Например:</w:t>
      </w:r>
    </w:p>
    <w:p w:rsidR="008A2C90" w:rsidRDefault="00124A26" w:rsidP="00D903CA">
      <w:pPr>
        <w:pStyle w:val="af1"/>
        <w:numPr>
          <w:ilvl w:val="0"/>
          <w:numId w:val="35"/>
        </w:numPr>
        <w:tabs>
          <w:tab w:val="clear" w:pos="360"/>
          <w:tab w:val="left" w:pos="284"/>
        </w:tabs>
        <w:spacing w:after="0"/>
        <w:ind w:left="-567" w:right="-426" w:firstLine="425"/>
        <w:jc w:val="both"/>
        <w:rPr>
          <w:i/>
          <w:u w:val="single"/>
        </w:rPr>
      </w:pPr>
      <w:r>
        <w:rPr>
          <w:i/>
          <w:u w:val="single"/>
        </w:rPr>
        <w:t xml:space="preserve"> изучение нормативно-правовой основы, регламентирующей деятельность, структуру, объектов практики (далее – ОП);</w:t>
      </w:r>
    </w:p>
    <w:p w:rsidR="008A2C90" w:rsidRDefault="00124A26" w:rsidP="00D903CA">
      <w:pPr>
        <w:pStyle w:val="28"/>
        <w:numPr>
          <w:ilvl w:val="0"/>
          <w:numId w:val="35"/>
        </w:numPr>
        <w:tabs>
          <w:tab w:val="clear" w:pos="360"/>
          <w:tab w:val="left" w:pos="284"/>
          <w:tab w:val="left" w:pos="1134"/>
        </w:tabs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сбор статистического и аналитического материала для отчета по практике на базе ОП.</w:t>
      </w:r>
    </w:p>
    <w:p w:rsidR="008A2C90" w:rsidRDefault="00124A26" w:rsidP="00D903CA">
      <w:pPr>
        <w:pStyle w:val="afd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-567" w:right="-426" w:firstLine="425"/>
        <w:jc w:val="both"/>
        <w:rPr>
          <w:b/>
          <w:bCs/>
        </w:rPr>
      </w:pPr>
      <w:r>
        <w:rPr>
          <w:b/>
          <w:bCs/>
        </w:rPr>
        <w:t xml:space="preserve">Вопросы, подлежащие изучению: </w:t>
      </w:r>
    </w:p>
    <w:p w:rsidR="008A2C90" w:rsidRDefault="00124A26" w:rsidP="00D903CA">
      <w:pPr>
        <w:pStyle w:val="28"/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проведение анализа нормативной правовой базы, регламентирующей деятельность ОП;</w:t>
      </w:r>
    </w:p>
    <w:p w:rsidR="008A2C90" w:rsidRDefault="00124A26" w:rsidP="00D903CA">
      <w:pPr>
        <w:pStyle w:val="28"/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изучение структуры ОП, в том числе его функций и полномочий;</w:t>
      </w:r>
    </w:p>
    <w:p w:rsidR="008A2C90" w:rsidRDefault="00124A26" w:rsidP="00D903CA">
      <w:pPr>
        <w:pStyle w:val="28"/>
        <w:numPr>
          <w:ilvl w:val="0"/>
          <w:numId w:val="36"/>
        </w:numPr>
        <w:tabs>
          <w:tab w:val="left" w:pos="284"/>
        </w:tabs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на основе нормативно-правовой базы, регламентирующей деятельность организаций, дать анализ функционала и правоприменительной практики ОП;</w:t>
      </w:r>
    </w:p>
    <w:p w:rsidR="008A2C90" w:rsidRDefault="00124A26" w:rsidP="00D903CA">
      <w:pPr>
        <w:pStyle w:val="af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-567" w:right="-426" w:firstLine="425"/>
        <w:jc w:val="both"/>
        <w:rPr>
          <w:b/>
          <w:bCs/>
        </w:rPr>
      </w:pPr>
      <w:r>
        <w:rPr>
          <w:b/>
          <w:bCs/>
        </w:rPr>
        <w:t xml:space="preserve">Ожидаемые результаты практики: </w:t>
      </w:r>
    </w:p>
    <w:p w:rsidR="008A2C90" w:rsidRDefault="00124A26" w:rsidP="00D903CA">
      <w:pPr>
        <w:pStyle w:val="28"/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подготовка общих выводов о деятельности ОП, а также практических рекомендаций по совершенствованию правовых и организационных аспектов ее деятельности;</w:t>
      </w:r>
    </w:p>
    <w:p w:rsidR="008A2C90" w:rsidRDefault="00124A26" w:rsidP="00D903CA">
      <w:pPr>
        <w:pStyle w:val="28"/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spacing w:after="0" w:line="240" w:lineRule="auto"/>
        <w:ind w:left="-567" w:right="-426" w:firstLine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Style w:val="FontStyle46"/>
          <w:rFonts w:cs="Times New Roman"/>
          <w:i/>
          <w:u w:val="single"/>
        </w:rPr>
        <w:t>публичная защита своих выводов и отчетов по практике.</w:t>
      </w:r>
    </w:p>
    <w:p w:rsidR="008A2C90" w:rsidRDefault="00124A26" w:rsidP="00D903CA">
      <w:pPr>
        <w:ind w:left="-567" w:right="-426" w:firstLine="425"/>
        <w:jc w:val="center"/>
        <w:rPr>
          <w:b/>
          <w:bCs/>
        </w:rPr>
      </w:pPr>
      <w:r>
        <w:rPr>
          <w:b/>
          <w:bCs/>
        </w:rPr>
        <w:t>РАБОЧИЙ ПЛАН-ГРАФИК ПРОВЕДЕНИЯ ПРАКТИКИ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1588"/>
        <w:gridCol w:w="1124"/>
        <w:gridCol w:w="5302"/>
      </w:tblGrid>
      <w:tr w:rsidR="008A2C9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D903CA">
            <w:pPr>
              <w:ind w:left="-567" w:right="-426" w:firstLine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6269D7">
            <w:pPr>
              <w:ind w:left="-567" w:firstLine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Этап практики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Pr="006269D7" w:rsidRDefault="00124A26" w:rsidP="006269D7">
            <w:pPr>
              <w:ind w:hanging="142"/>
              <w:jc w:val="center"/>
              <w:rPr>
                <w:sz w:val="16"/>
                <w:szCs w:val="16"/>
              </w:rPr>
            </w:pPr>
            <w:r w:rsidRPr="006269D7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D903CA">
            <w:pPr>
              <w:ind w:left="-567" w:right="-426" w:firstLine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деятельности</w:t>
            </w:r>
          </w:p>
        </w:tc>
      </w:tr>
      <w:tr w:rsidR="008A2C9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D903CA">
            <w:pPr>
              <w:ind w:left="-567" w:right="-426" w:firstLine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6269D7">
            <w:pPr>
              <w:ind w:left="-567" w:firstLine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8A2C90" w:rsidP="00D903CA">
            <w:pPr>
              <w:ind w:left="-567" w:right="-426" w:firstLine="425"/>
              <w:jc w:val="center"/>
              <w:rPr>
                <w:sz w:val="18"/>
                <w:szCs w:val="1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626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8A2C9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D903CA">
            <w:pPr>
              <w:ind w:left="-567" w:right="-426" w:firstLine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6269D7">
            <w:pPr>
              <w:ind w:left="-567" w:firstLine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8A2C90" w:rsidP="00D903CA">
            <w:pPr>
              <w:ind w:left="-567" w:right="-426" w:firstLine="425"/>
              <w:jc w:val="center"/>
              <w:rPr>
                <w:sz w:val="18"/>
                <w:szCs w:val="1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626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8A2C90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D903CA">
            <w:pPr>
              <w:ind w:left="-567" w:right="-426" w:firstLine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6269D7">
            <w:pPr>
              <w:ind w:left="-567" w:firstLine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Заключительный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8A2C90" w:rsidP="00D903CA">
            <w:pPr>
              <w:ind w:left="-567" w:right="-426" w:firstLine="425"/>
              <w:jc w:val="center"/>
              <w:rPr>
                <w:sz w:val="18"/>
                <w:szCs w:val="1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90" w:rsidRDefault="00124A26" w:rsidP="00626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6269D7" w:rsidRDefault="006269D7" w:rsidP="00D903CA">
      <w:pPr>
        <w:ind w:left="-567" w:right="-426" w:firstLine="425"/>
      </w:pPr>
    </w:p>
    <w:p w:rsidR="008A2C90" w:rsidRDefault="00124A26" w:rsidP="00D903CA">
      <w:pPr>
        <w:ind w:left="-567" w:right="-426" w:firstLine="425"/>
      </w:pPr>
      <w:r>
        <w:t>Руководитель практики:</w:t>
      </w:r>
    </w:p>
    <w:p w:rsidR="008A2C90" w:rsidRDefault="00124A26" w:rsidP="00D903CA">
      <w:pPr>
        <w:ind w:left="-567" w:right="-426" w:firstLine="425"/>
      </w:pPr>
      <w:r>
        <w:t>От Университета: __________________         ___________                ____________________</w:t>
      </w:r>
    </w:p>
    <w:p w:rsidR="008A2C90" w:rsidRDefault="00124A26" w:rsidP="00D903CA">
      <w:pPr>
        <w:ind w:left="-567" w:right="-426" w:firstLine="425"/>
        <w:rPr>
          <w:sz w:val="16"/>
          <w:szCs w:val="16"/>
        </w:rPr>
      </w:pPr>
      <w:r>
        <w:rPr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8A2C90" w:rsidRDefault="00124A26" w:rsidP="00D903CA">
      <w:pPr>
        <w:ind w:left="-567" w:right="-426" w:firstLine="425"/>
      </w:pPr>
      <w:r>
        <w:t>От профильной организации: ____________________       ________       _________________</w:t>
      </w:r>
    </w:p>
    <w:p w:rsidR="008A2C90" w:rsidRDefault="00124A26" w:rsidP="00D903CA">
      <w:pPr>
        <w:ind w:left="-567" w:right="-426" w:firstLine="425"/>
        <w:rPr>
          <w:sz w:val="16"/>
          <w:szCs w:val="16"/>
        </w:rPr>
      </w:pPr>
      <w:r>
        <w:t xml:space="preserve">                            </w:t>
      </w:r>
      <w:r>
        <w:rPr>
          <w:sz w:val="16"/>
          <w:szCs w:val="16"/>
        </w:rPr>
        <w:t xml:space="preserve">(должность)                                      (подпись)                          (Ф.И.О.) </w:t>
      </w:r>
    </w:p>
    <w:p w:rsidR="008A2C90" w:rsidRDefault="00124A26" w:rsidP="00D903CA">
      <w:pPr>
        <w:ind w:left="-567" w:right="-426" w:firstLine="425"/>
      </w:pPr>
      <w:r>
        <w:t>Задание принято к исполнению: _____________________              «___» __________ 20__ г.</w:t>
      </w:r>
    </w:p>
    <w:p w:rsidR="008A2C90" w:rsidRDefault="00124A26" w:rsidP="00D903CA">
      <w:pPr>
        <w:ind w:left="-567" w:right="-426" w:firstLine="425"/>
        <w:rPr>
          <w:sz w:val="16"/>
          <w:szCs w:val="16"/>
        </w:rPr>
      </w:pPr>
      <w:r>
        <w:rPr>
          <w:sz w:val="16"/>
          <w:szCs w:val="16"/>
        </w:rPr>
        <w:t xml:space="preserve">      (подпись </w:t>
      </w:r>
      <w:proofErr w:type="gramStart"/>
      <w:r>
        <w:rPr>
          <w:sz w:val="16"/>
          <w:szCs w:val="16"/>
        </w:rPr>
        <w:t>обучающегося</w:t>
      </w:r>
      <w:proofErr w:type="gramEnd"/>
      <w:r>
        <w:rPr>
          <w:sz w:val="16"/>
          <w:szCs w:val="16"/>
        </w:rPr>
        <w:t>)</w:t>
      </w:r>
    </w:p>
    <w:p w:rsidR="008A2C90" w:rsidRDefault="008A2C90" w:rsidP="00D903CA">
      <w:pPr>
        <w:ind w:right="-426"/>
        <w:rPr>
          <w:sz w:val="16"/>
          <w:szCs w:val="16"/>
        </w:rPr>
      </w:pPr>
    </w:p>
    <w:p w:rsidR="008A2C90" w:rsidRDefault="008A2C90" w:rsidP="00D903CA">
      <w:pPr>
        <w:pStyle w:val="afd"/>
        <w:widowControl w:val="0"/>
        <w:tabs>
          <w:tab w:val="left" w:pos="6660"/>
        </w:tabs>
        <w:spacing w:before="0" w:beforeAutospacing="0" w:after="0" w:afterAutospacing="0" w:line="360" w:lineRule="auto"/>
        <w:ind w:right="-426" w:firstLine="709"/>
        <w:jc w:val="both"/>
        <w:rPr>
          <w:iCs/>
          <w:sz w:val="28"/>
          <w:szCs w:val="28"/>
        </w:rPr>
      </w:pPr>
    </w:p>
    <w:p w:rsidR="008A2C90" w:rsidRDefault="008A2C90" w:rsidP="00D903CA">
      <w:pPr>
        <w:pStyle w:val="afd"/>
        <w:widowControl w:val="0"/>
        <w:tabs>
          <w:tab w:val="left" w:pos="6660"/>
        </w:tabs>
        <w:spacing w:before="0" w:beforeAutospacing="0" w:after="0" w:afterAutospacing="0" w:line="360" w:lineRule="auto"/>
        <w:ind w:right="-426" w:firstLine="709"/>
        <w:jc w:val="both"/>
        <w:rPr>
          <w:iCs/>
          <w:sz w:val="28"/>
          <w:szCs w:val="28"/>
        </w:rPr>
      </w:pPr>
    </w:p>
    <w:p w:rsidR="008A2C90" w:rsidRDefault="008A2C90" w:rsidP="00D903CA">
      <w:pPr>
        <w:pStyle w:val="afd"/>
        <w:widowControl w:val="0"/>
        <w:tabs>
          <w:tab w:val="left" w:pos="6660"/>
        </w:tabs>
        <w:spacing w:before="0" w:beforeAutospacing="0" w:after="0" w:afterAutospacing="0" w:line="360" w:lineRule="auto"/>
        <w:ind w:right="-426" w:firstLine="709"/>
        <w:jc w:val="both"/>
        <w:rPr>
          <w:iCs/>
          <w:sz w:val="28"/>
          <w:szCs w:val="28"/>
        </w:rPr>
      </w:pPr>
    </w:p>
    <w:p w:rsidR="006269D7" w:rsidRDefault="006269D7" w:rsidP="00D903CA">
      <w:pPr>
        <w:pStyle w:val="afd"/>
        <w:widowControl w:val="0"/>
        <w:tabs>
          <w:tab w:val="left" w:pos="6660"/>
        </w:tabs>
        <w:spacing w:before="0" w:beforeAutospacing="0" w:after="0" w:afterAutospacing="0" w:line="360" w:lineRule="auto"/>
        <w:ind w:right="-426" w:firstLine="709"/>
        <w:jc w:val="both"/>
        <w:rPr>
          <w:iCs/>
          <w:sz w:val="28"/>
          <w:szCs w:val="28"/>
        </w:rPr>
      </w:pPr>
    </w:p>
    <w:p w:rsidR="008A2C90" w:rsidRDefault="00124A26" w:rsidP="005F4A8B">
      <w:pPr>
        <w:pStyle w:val="afd"/>
        <w:widowControl w:val="0"/>
        <w:tabs>
          <w:tab w:val="left" w:pos="6660"/>
        </w:tabs>
        <w:spacing w:before="0" w:beforeAutospacing="0" w:after="0" w:afterAutospacing="0"/>
        <w:ind w:right="-425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Местом прохождения учебной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являются судебные или правоохранительные органы, адвокатские образования. В данных учреждениях обучающимся должны быть определены рабочие места для выполнения индивидуальных заданий по программе практики. Кроме того, обучающиеся вправе проходить учебную практику в структурных подразделениях </w:t>
      </w:r>
      <w:r w:rsidR="006269D7">
        <w:rPr>
          <w:sz w:val="28"/>
          <w:szCs w:val="28"/>
        </w:rPr>
        <w:t xml:space="preserve">ЦФ </w:t>
      </w:r>
      <w:r>
        <w:rPr>
          <w:sz w:val="28"/>
          <w:szCs w:val="28"/>
        </w:rPr>
        <w:t>ФГБОУВО «</w:t>
      </w:r>
      <w:r w:rsidR="006269D7">
        <w:rPr>
          <w:sz w:val="28"/>
          <w:szCs w:val="28"/>
        </w:rPr>
        <w:t>РГУП</w:t>
      </w:r>
      <w:r>
        <w:rPr>
          <w:sz w:val="28"/>
          <w:szCs w:val="28"/>
        </w:rPr>
        <w:t>».</w:t>
      </w:r>
    </w:p>
    <w:p w:rsidR="008A2C90" w:rsidRDefault="00124A26" w:rsidP="005F4A8B">
      <w:pPr>
        <w:pStyle w:val="afd"/>
        <w:widowControl w:val="0"/>
        <w:tabs>
          <w:tab w:val="left" w:pos="6660"/>
        </w:tabs>
        <w:spacing w:before="0" w:beforeAutospacing="0" w:after="0" w:afterAutospacing="0"/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месяц до начала учебной практики проводится распределение обучающихся по местам практики, которые определяются деканатом факультета на основании заключенных договоров с базовыми учреждениями.</w:t>
      </w:r>
    </w:p>
    <w:p w:rsidR="008A2C90" w:rsidRDefault="00124A26" w:rsidP="005F4A8B">
      <w:pPr>
        <w:pStyle w:val="afd"/>
        <w:widowControl w:val="0"/>
        <w:tabs>
          <w:tab w:val="left" w:pos="6660"/>
        </w:tabs>
        <w:spacing w:before="0" w:beforeAutospacing="0" w:after="0" w:afterAutospacing="0"/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учебную практику осуществляется на основании приказа </w:t>
      </w:r>
      <w:r w:rsidR="00F45D36">
        <w:rPr>
          <w:sz w:val="28"/>
          <w:szCs w:val="28"/>
        </w:rPr>
        <w:t>ди</w:t>
      </w:r>
      <w:r>
        <w:rPr>
          <w:sz w:val="28"/>
          <w:szCs w:val="28"/>
        </w:rPr>
        <w:t xml:space="preserve">ректора </w:t>
      </w:r>
      <w:r w:rsidR="00F45D36">
        <w:rPr>
          <w:sz w:val="28"/>
          <w:szCs w:val="28"/>
        </w:rPr>
        <w:t>филиала</w:t>
      </w:r>
      <w:r>
        <w:rPr>
          <w:sz w:val="28"/>
          <w:szCs w:val="28"/>
        </w:rPr>
        <w:t>. Возможно направление на практику в индивидуальном порядке на основании заявки от организаций (учреждений, органов), предоставленной обучающимся в деканат факультета в установленные сроки.</w:t>
      </w:r>
    </w:p>
    <w:p w:rsidR="008A2C90" w:rsidRDefault="00124A26" w:rsidP="005F4A8B">
      <w:pPr>
        <w:pStyle w:val="afd"/>
        <w:widowControl w:val="0"/>
        <w:tabs>
          <w:tab w:val="left" w:pos="6660"/>
        </w:tabs>
        <w:spacing w:before="0" w:beforeAutospacing="0" w:after="0" w:afterAutospacing="0"/>
        <w:ind w:right="-42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Допускается прохождение обучающимися учебной практики по месту работы (если оно относится к судебным или правоохранительным органам, адвокатским образованиям), на основании представленного в деканат факультета за месяц до начала практики заявления обучающегося и письма от работодателя о возможности предоставить обучающемуся место практики.</w:t>
      </w:r>
      <w:proofErr w:type="gramEnd"/>
    </w:p>
    <w:p w:rsidR="008A2C90" w:rsidRDefault="00124A26" w:rsidP="005F4A8B">
      <w:pPr>
        <w:pStyle w:val="afd"/>
        <w:widowControl w:val="0"/>
        <w:tabs>
          <w:tab w:val="left" w:pos="6660"/>
        </w:tabs>
        <w:spacing w:before="0" w:beforeAutospacing="0" w:after="0" w:afterAutospacing="0"/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учебной практики на местах возлагается на представителей организации или учреждения, которые знакомят обучающихся с порядком прохождения практики, назначают ее руководителем практического работника и организуют прохождение практики в соответствии с программой учебной практики.</w:t>
      </w:r>
    </w:p>
    <w:p w:rsidR="008A2C90" w:rsidRDefault="00124A26" w:rsidP="005F4A8B">
      <w:pPr>
        <w:pStyle w:val="afd"/>
        <w:widowControl w:val="0"/>
        <w:spacing w:before="0" w:beforeAutospacing="0" w:after="0" w:afterAutospacing="0"/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учебной практики определяются рабочим учебным планом и графиком учебного процесса для соответствующих форм обучения.</w:t>
      </w:r>
    </w:p>
    <w:p w:rsidR="008A2C90" w:rsidRDefault="00124A26" w:rsidP="005F4A8B">
      <w:pPr>
        <w:pStyle w:val="afd"/>
        <w:widowControl w:val="0"/>
        <w:spacing w:before="0" w:beforeAutospacing="0" w:after="0" w:afterAutospacing="0"/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прохождения учебной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организаций.</w:t>
      </w:r>
    </w:p>
    <w:p w:rsidR="008A2C90" w:rsidRDefault="00124A26" w:rsidP="005F4A8B">
      <w:pPr>
        <w:pStyle w:val="afd"/>
        <w:widowControl w:val="0"/>
        <w:spacing w:before="0" w:beforeAutospacing="0" w:after="0" w:afterAutospacing="0"/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обучающихся на учебную практику осуществляется в соответствии с учебным планом и подтверждается приказом по университету не позднее, чем за две недели до начала практики. За неделю до начала практики проводится установочное собрание, на котором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разъясняется порядок прохождения практики, а также выдаются дневник, программа практики и направление на практику.</w:t>
      </w:r>
    </w:p>
    <w:p w:rsidR="008A2C90" w:rsidRDefault="00124A26" w:rsidP="005F4A8B">
      <w:pPr>
        <w:pStyle w:val="afd"/>
        <w:widowControl w:val="0"/>
        <w:spacing w:before="0" w:beforeAutospacing="0" w:after="0" w:afterAutospacing="0"/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8A2C90" w:rsidRDefault="00124A26" w:rsidP="005F4A8B">
      <w:pPr>
        <w:pStyle w:val="afd"/>
        <w:widowControl w:val="0"/>
        <w:spacing w:before="0" w:beforeAutospacing="0" w:after="0" w:afterAutospacing="0"/>
        <w:ind w:right="-425"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</w:t>
      </w:r>
      <w:r>
        <w:rPr>
          <w:b/>
          <w:sz w:val="28"/>
          <w:szCs w:val="28"/>
        </w:rPr>
        <w:tab/>
        <w:t>ФОНД ОЦЕНОЧНЫХ СРЕДСТВ ДЛЯ ПРОВЕДЕНИЯ ПРОМЕЖУТОЧНОЙ АТТЕСТАЦИИ И ФОРМЫ ОТЧЕТНОСТИ</w:t>
      </w:r>
    </w:p>
    <w:p w:rsidR="008A2C90" w:rsidRDefault="008A2C90" w:rsidP="005F4A8B">
      <w:pPr>
        <w:pStyle w:val="afd"/>
        <w:widowControl w:val="0"/>
        <w:spacing w:before="0" w:beforeAutospacing="0" w:after="0" w:afterAutospacing="0"/>
        <w:ind w:right="-425"/>
        <w:jc w:val="center"/>
        <w:rPr>
          <w:b/>
          <w:bCs/>
          <w:sz w:val="28"/>
          <w:szCs w:val="28"/>
        </w:rPr>
      </w:pPr>
    </w:p>
    <w:p w:rsidR="008A2C90" w:rsidRDefault="00124A26" w:rsidP="005F4A8B">
      <w:pPr>
        <w:pStyle w:val="af"/>
        <w:widowControl w:val="0"/>
        <w:spacing w:after="0"/>
        <w:ind w:left="284"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разработан в соответствии с Положением Университета «О фонде оценочных средств» и включен в состав УМК.</w:t>
      </w:r>
    </w:p>
    <w:p w:rsidR="008A2C90" w:rsidRDefault="00124A26" w:rsidP="005F4A8B">
      <w:pPr>
        <w:ind w:right="-42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>7. ПЕРЕЧЕНЬ ЛИТЕРАТУРЫ, РЕСУРСОВ СЕТИ ИНТЕРНЕТ, ПРОГРАМНОГО ОБЕСПЕЧЕНИЯЮ ИНФОРМАЦИОННО-СПРАВОЧНЫХ СИСТЕМ</w:t>
      </w:r>
    </w:p>
    <w:p w:rsidR="008A2C90" w:rsidRDefault="008A2C90" w:rsidP="005F4A8B">
      <w:pPr>
        <w:ind w:right="-425"/>
        <w:jc w:val="center"/>
        <w:rPr>
          <w:b/>
          <w:bCs/>
          <w:color w:val="000000"/>
          <w:sz w:val="28"/>
          <w:szCs w:val="28"/>
        </w:rPr>
      </w:pPr>
    </w:p>
    <w:p w:rsidR="008A2C90" w:rsidRDefault="00124A26" w:rsidP="005F4A8B">
      <w:pPr>
        <w:pStyle w:val="af"/>
        <w:widowControl w:val="0"/>
        <w:tabs>
          <w:tab w:val="left" w:pos="540"/>
        </w:tabs>
        <w:spacing w:after="0"/>
        <w:ind w:left="284"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прохождении учебной практики используются указанные в программе Интернет-ресурсы, справочно-правовые системы 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, Гарант и др., справочные и архивные материалы организаций и учреждений по месту прохождения практики, библиотечные фонды.</w:t>
      </w:r>
    </w:p>
    <w:p w:rsidR="008A2C90" w:rsidRDefault="008A2C90" w:rsidP="00D903CA">
      <w:pPr>
        <w:pStyle w:val="af"/>
        <w:widowControl w:val="0"/>
        <w:tabs>
          <w:tab w:val="left" w:pos="540"/>
        </w:tabs>
        <w:ind w:right="-426" w:firstLine="709"/>
        <w:rPr>
          <w:b/>
          <w:bCs/>
          <w:sz w:val="28"/>
          <w:szCs w:val="28"/>
        </w:rPr>
      </w:pPr>
    </w:p>
    <w:p w:rsidR="008A2C90" w:rsidRDefault="00124A26" w:rsidP="00D903CA">
      <w:pPr>
        <w:tabs>
          <w:tab w:val="left" w:pos="8152"/>
        </w:tabs>
        <w:spacing w:line="312" w:lineRule="auto"/>
        <w:ind w:right="-426" w:firstLine="708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Информационные ресурсы Университета</w:t>
      </w:r>
    </w:p>
    <w:p w:rsidR="008A2C90" w:rsidRDefault="008A2C90" w:rsidP="00D903CA">
      <w:pPr>
        <w:tabs>
          <w:tab w:val="left" w:pos="8152"/>
        </w:tabs>
        <w:spacing w:line="312" w:lineRule="auto"/>
        <w:ind w:right="-426" w:firstLine="708"/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"/>
        <w:gridCol w:w="3954"/>
        <w:gridCol w:w="4937"/>
      </w:tblGrid>
      <w:tr w:rsidR="008A2C90">
        <w:trPr>
          <w:trHeight w:val="1196"/>
        </w:trPr>
        <w:tc>
          <w:tcPr>
            <w:tcW w:w="489" w:type="pct"/>
          </w:tcPr>
          <w:p w:rsidR="008A2C90" w:rsidRDefault="00124A26" w:rsidP="00F45D36">
            <w:pPr>
              <w:pStyle w:val="ConsPlusNonformat"/>
              <w:widowControl/>
              <w:spacing w:after="160" w:line="254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006" w:type="pct"/>
          </w:tcPr>
          <w:p w:rsidR="008A2C90" w:rsidRDefault="00124A26" w:rsidP="00F45D36">
            <w:pPr>
              <w:pStyle w:val="ConsPlusNonformat"/>
              <w:widowControl/>
              <w:spacing w:after="160" w:line="254" w:lineRule="auto"/>
              <w:ind w:right="20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электронно-библиотечной системы</w:t>
            </w:r>
          </w:p>
        </w:tc>
        <w:tc>
          <w:tcPr>
            <w:tcW w:w="2505" w:type="pct"/>
          </w:tcPr>
          <w:p w:rsidR="008A2C90" w:rsidRDefault="008A2C90" w:rsidP="00D903CA">
            <w:pPr>
              <w:pStyle w:val="ConsPlusNonformat"/>
              <w:widowControl/>
              <w:spacing w:after="160" w:line="254" w:lineRule="auto"/>
              <w:ind w:right="-42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A2C90" w:rsidRDefault="00124A26" w:rsidP="00D903CA">
            <w:pPr>
              <w:pStyle w:val="ConsPlusNonformat"/>
              <w:widowControl/>
              <w:spacing w:after="160" w:line="254" w:lineRule="auto"/>
              <w:ind w:right="-42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Адрес в сети Интернет</w:t>
            </w:r>
          </w:p>
        </w:tc>
      </w:tr>
      <w:tr w:rsidR="008A2C90">
        <w:tc>
          <w:tcPr>
            <w:tcW w:w="489" w:type="pct"/>
          </w:tcPr>
          <w:p w:rsidR="008A2C90" w:rsidRDefault="00124A26" w:rsidP="00D903CA">
            <w:pPr>
              <w:pStyle w:val="ConsPlusNonformat"/>
              <w:widowControl/>
              <w:spacing w:line="254" w:lineRule="auto"/>
              <w:ind w:right="-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06" w:type="pct"/>
          </w:tcPr>
          <w:p w:rsidR="008A2C90" w:rsidRDefault="00124A26" w:rsidP="00D903CA">
            <w:pPr>
              <w:pStyle w:val="ConsPlusNonformat"/>
              <w:ind w:right="-42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ZNANIUM.COM</w:t>
            </w:r>
          </w:p>
        </w:tc>
        <w:tc>
          <w:tcPr>
            <w:tcW w:w="2505" w:type="pct"/>
          </w:tcPr>
          <w:p w:rsidR="008A2C90" w:rsidRDefault="00183172" w:rsidP="00F45D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http://znanium.com" w:history="1">
              <w:r w:rsidR="00124A26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http://znanium.com</w:t>
              </w:r>
            </w:hyperlink>
            <w:r w:rsidR="0012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C90" w:rsidRDefault="00124A26" w:rsidP="00F45D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коллекция </w:t>
            </w:r>
          </w:p>
          <w:p w:rsidR="008A2C90" w:rsidRDefault="00124A26" w:rsidP="00F45D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 Статут</w:t>
            </w:r>
          </w:p>
          <w:p w:rsidR="008A2C90" w:rsidRDefault="00124A26" w:rsidP="00F45D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Discovery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аспирантов</w:t>
            </w:r>
          </w:p>
        </w:tc>
      </w:tr>
      <w:tr w:rsidR="008A2C90">
        <w:tc>
          <w:tcPr>
            <w:tcW w:w="489" w:type="pct"/>
          </w:tcPr>
          <w:p w:rsidR="008A2C90" w:rsidRDefault="00124A26" w:rsidP="00D903CA">
            <w:pPr>
              <w:pStyle w:val="ConsPlusNonformat"/>
              <w:widowControl/>
              <w:spacing w:line="254" w:lineRule="auto"/>
              <w:ind w:right="-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06" w:type="pct"/>
          </w:tcPr>
          <w:p w:rsidR="008A2C90" w:rsidRDefault="00124A26" w:rsidP="00D903CA">
            <w:pPr>
              <w:pStyle w:val="ConsPlusNonformat"/>
              <w:ind w:right="-42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ЭБС  ЮРАЙТ</w:t>
            </w:r>
          </w:p>
        </w:tc>
        <w:tc>
          <w:tcPr>
            <w:tcW w:w="2505" w:type="pct"/>
          </w:tcPr>
          <w:p w:rsidR="008A2C90" w:rsidRDefault="00183172" w:rsidP="00F45D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http://www.biblio-online.ru" w:history="1">
              <w:r w:rsidR="00124A26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A2C90" w:rsidRDefault="008A2C90" w:rsidP="00F45D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90">
        <w:tc>
          <w:tcPr>
            <w:tcW w:w="489" w:type="pct"/>
          </w:tcPr>
          <w:p w:rsidR="008A2C90" w:rsidRDefault="00124A26" w:rsidP="00D903CA">
            <w:pPr>
              <w:pStyle w:val="ConsPlusNonformat"/>
              <w:widowControl/>
              <w:spacing w:line="254" w:lineRule="auto"/>
              <w:ind w:right="-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06" w:type="pct"/>
          </w:tcPr>
          <w:p w:rsidR="008A2C90" w:rsidRDefault="00124A26" w:rsidP="00D903CA">
            <w:pPr>
              <w:pStyle w:val="ConsPlusNonformat"/>
              <w:ind w:right="-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ЭБС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BOOK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505" w:type="pct"/>
          </w:tcPr>
          <w:p w:rsidR="008A2C90" w:rsidRDefault="00183172" w:rsidP="00F45D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http://www.book.ru" w:history="1">
              <w:r w:rsidR="00124A26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24A26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4A26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="00124A26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4A26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A2C90" w:rsidRDefault="00124A26" w:rsidP="00F45D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Проспект  Юридическая литература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коллекции издательства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Право, Экономика и Менеджмент</w:t>
            </w:r>
          </w:p>
        </w:tc>
      </w:tr>
      <w:tr w:rsidR="008A2C90">
        <w:tc>
          <w:tcPr>
            <w:tcW w:w="489" w:type="pct"/>
          </w:tcPr>
          <w:p w:rsidR="008A2C90" w:rsidRDefault="00124A26" w:rsidP="00D903CA">
            <w:pPr>
              <w:pStyle w:val="ConsPlusNonformat"/>
              <w:widowControl/>
              <w:spacing w:line="254" w:lineRule="auto"/>
              <w:ind w:right="-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06" w:type="pct"/>
          </w:tcPr>
          <w:p w:rsidR="008A2C90" w:rsidRDefault="00124A26" w:rsidP="00D903CA">
            <w:pPr>
              <w:pStyle w:val="ConsPlusNonformat"/>
              <w:ind w:right="-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East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Services</w:t>
            </w:r>
            <w:proofErr w:type="spellEnd"/>
          </w:p>
        </w:tc>
        <w:tc>
          <w:tcPr>
            <w:tcW w:w="2505" w:type="pct"/>
          </w:tcPr>
          <w:p w:rsidR="008A2C90" w:rsidRDefault="00183172" w:rsidP="00F45D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http://www.ebiblioteka.ru" w:history="1">
              <w:r w:rsidR="00124A26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www.ebiblioteka.ru</w:t>
              </w:r>
            </w:hyperlink>
          </w:p>
          <w:p w:rsidR="008A2C90" w:rsidRDefault="00124A26" w:rsidP="00F45D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8A2C90">
        <w:tc>
          <w:tcPr>
            <w:tcW w:w="489" w:type="pct"/>
          </w:tcPr>
          <w:p w:rsidR="008A2C90" w:rsidRDefault="00124A26" w:rsidP="00D903CA">
            <w:pPr>
              <w:pStyle w:val="ConsPlusNonformat"/>
              <w:widowControl/>
              <w:spacing w:line="254" w:lineRule="auto"/>
              <w:ind w:right="-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06" w:type="pct"/>
          </w:tcPr>
          <w:p w:rsidR="008A2C90" w:rsidRDefault="00124A26" w:rsidP="00D903CA">
            <w:pPr>
              <w:pStyle w:val="ConsPlusNonformat"/>
              <w:ind w:right="-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НЦР РУКОНТ</w:t>
            </w:r>
          </w:p>
        </w:tc>
        <w:tc>
          <w:tcPr>
            <w:tcW w:w="2505" w:type="pct"/>
          </w:tcPr>
          <w:p w:rsidR="008A2C90" w:rsidRDefault="00183172" w:rsidP="00F45D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http://rucont.ru/" w:history="1">
              <w:r w:rsidR="00124A26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http://rucont.ru/</w:t>
              </w:r>
            </w:hyperlink>
            <w:r w:rsidR="0012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C90" w:rsidRDefault="00124A26" w:rsidP="00F45D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Ваша коллекция - РГУП-периодика (электронные журналы)</w:t>
            </w:r>
          </w:p>
        </w:tc>
      </w:tr>
      <w:tr w:rsidR="008A2C90">
        <w:tc>
          <w:tcPr>
            <w:tcW w:w="489" w:type="pct"/>
          </w:tcPr>
          <w:p w:rsidR="008A2C90" w:rsidRDefault="00124A26" w:rsidP="00D903CA">
            <w:pPr>
              <w:pStyle w:val="ConsPlusNonformat"/>
              <w:widowControl/>
              <w:spacing w:line="254" w:lineRule="auto"/>
              <w:ind w:right="-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06" w:type="pct"/>
          </w:tcPr>
          <w:p w:rsidR="008A2C90" w:rsidRDefault="00124A26" w:rsidP="00D903CA">
            <w:pPr>
              <w:pStyle w:val="ConsPlusNonformat"/>
              <w:ind w:right="-42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ff4"/>
                <w:rFonts w:ascii="Times New Roman" w:hAnsi="Times New Roman"/>
                <w:sz w:val="24"/>
                <w:szCs w:val="24"/>
                <w:shd w:val="clear" w:color="auto" w:fill="FFFFFF"/>
              </w:rPr>
              <w:t>Oxford</w:t>
            </w:r>
            <w:proofErr w:type="spellEnd"/>
            <w:r>
              <w:rPr>
                <w:rStyle w:val="aff4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ff4"/>
                <w:rFonts w:ascii="Times New Roman" w:hAnsi="Times New Roman"/>
                <w:sz w:val="24"/>
                <w:szCs w:val="24"/>
                <w:shd w:val="clear" w:color="auto" w:fill="FFFFFF"/>
              </w:rPr>
              <w:t>Bibliographies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A2C90" w:rsidRDefault="008A2C90" w:rsidP="00D903CA">
            <w:pPr>
              <w:pStyle w:val="ConsPlusNonformat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pct"/>
          </w:tcPr>
          <w:p w:rsidR="008A2C90" w:rsidRDefault="00183172" w:rsidP="00F45D36">
            <w:pPr>
              <w:rPr>
                <w:lang w:eastAsia="en-US"/>
              </w:rPr>
            </w:pPr>
            <w:hyperlink r:id="rId14" w:tooltip="http://www.oxfordbibliographies.com" w:history="1">
              <w:r w:rsidR="00124A26">
                <w:rPr>
                  <w:rStyle w:val="aff3"/>
                  <w:lang w:val="en-US"/>
                </w:rPr>
                <w:t>www</w:t>
              </w:r>
              <w:r w:rsidR="00124A26">
                <w:rPr>
                  <w:rStyle w:val="aff3"/>
                </w:rPr>
                <w:t>.</w:t>
              </w:r>
              <w:proofErr w:type="spellStart"/>
              <w:r w:rsidR="00124A26">
                <w:rPr>
                  <w:rStyle w:val="aff3"/>
                  <w:lang w:val="en-US"/>
                </w:rPr>
                <w:t>oxfordbibliographies</w:t>
              </w:r>
              <w:proofErr w:type="spellEnd"/>
              <w:r w:rsidR="00124A26">
                <w:rPr>
                  <w:rStyle w:val="aff3"/>
                </w:rPr>
                <w:t>.</w:t>
              </w:r>
              <w:r w:rsidR="00124A26">
                <w:rPr>
                  <w:rStyle w:val="aff3"/>
                  <w:lang w:val="en-US"/>
                </w:rPr>
                <w:t>com</w:t>
              </w:r>
            </w:hyperlink>
          </w:p>
          <w:p w:rsidR="008A2C90" w:rsidRDefault="00124A26" w:rsidP="00F45D36">
            <w:pPr>
              <w:pStyle w:val="afd"/>
              <w:spacing w:before="0" w:beforeAutospacing="0" w:after="0" w:afterAutospacing="0"/>
            </w:pPr>
            <w:r>
              <w:rPr>
                <w:b/>
                <w:bCs/>
              </w:rPr>
              <w:t xml:space="preserve">модуль </w:t>
            </w:r>
            <w:r>
              <w:rPr>
                <w:b/>
                <w:bCs/>
                <w:lang w:val="en-US"/>
              </w:rPr>
              <w:t>Management</w:t>
            </w:r>
            <w:r>
              <w:t xml:space="preserve"> –аспирантура Экономика и  </w:t>
            </w:r>
            <w:r>
              <w:rPr>
                <w:b/>
                <w:bCs/>
              </w:rPr>
              <w:t xml:space="preserve">модуль </w:t>
            </w:r>
            <w:r>
              <w:rPr>
                <w:b/>
                <w:bCs/>
                <w:lang w:val="en-US"/>
              </w:rPr>
              <w:t>International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Law</w:t>
            </w:r>
            <w:r>
              <w:t>- аспирантура  Юриспруденция</w:t>
            </w:r>
          </w:p>
          <w:p w:rsidR="008A2C90" w:rsidRDefault="008A2C90" w:rsidP="00F45D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90">
        <w:trPr>
          <w:trHeight w:val="1589"/>
        </w:trPr>
        <w:tc>
          <w:tcPr>
            <w:tcW w:w="489" w:type="pct"/>
          </w:tcPr>
          <w:p w:rsidR="008A2C90" w:rsidRDefault="00124A26" w:rsidP="00D903CA">
            <w:pPr>
              <w:pStyle w:val="ConsPlusNonformat"/>
              <w:widowControl/>
              <w:spacing w:line="254" w:lineRule="auto"/>
              <w:ind w:right="-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06" w:type="pct"/>
          </w:tcPr>
          <w:p w:rsidR="008A2C90" w:rsidRDefault="00124A26" w:rsidP="00D903CA">
            <w:pPr>
              <w:pStyle w:val="ConsPlusNonformat"/>
              <w:ind w:right="-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2505" w:type="pct"/>
          </w:tcPr>
          <w:p w:rsidR="008A2C90" w:rsidRDefault="00183172" w:rsidP="00F45D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http://www.op.raj.ru" w:history="1">
              <w:r w:rsidR="00124A26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24A26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4A26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en-US"/>
                </w:rPr>
                <w:t>op</w:t>
              </w:r>
              <w:r w:rsidR="00124A26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4A26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en-US"/>
                </w:rPr>
                <w:t>raj</w:t>
              </w:r>
              <w:r w:rsidR="00124A26"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4A26"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24A26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версии учебных, научных и научно-практических изданий  РГУП </w:t>
            </w:r>
          </w:p>
        </w:tc>
      </w:tr>
      <w:tr w:rsidR="008A2C90">
        <w:tc>
          <w:tcPr>
            <w:tcW w:w="489" w:type="pct"/>
          </w:tcPr>
          <w:p w:rsidR="008A2C90" w:rsidRDefault="00124A26" w:rsidP="00D903CA">
            <w:pPr>
              <w:pStyle w:val="ConsPlusNonformat"/>
              <w:widowControl/>
              <w:spacing w:line="254" w:lineRule="auto"/>
              <w:ind w:right="-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06" w:type="pct"/>
          </w:tcPr>
          <w:p w:rsidR="008A2C90" w:rsidRDefault="00124A26" w:rsidP="00D903CA">
            <w:pPr>
              <w:pStyle w:val="ConsPlusNonformat"/>
              <w:ind w:right="-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электронного обучения «Фемида»</w:t>
            </w:r>
          </w:p>
        </w:tc>
        <w:tc>
          <w:tcPr>
            <w:tcW w:w="2505" w:type="pct"/>
          </w:tcPr>
          <w:p w:rsidR="008A2C90" w:rsidRDefault="00124A26" w:rsidP="00F45D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tooltip="http://www.femida.raj.ru" w:history="1">
              <w:r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en-US"/>
                </w:rPr>
                <w:t>femida</w:t>
              </w:r>
              <w:proofErr w:type="spellEnd"/>
              <w:r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en-US"/>
                </w:rPr>
                <w:t>raj</w:t>
              </w:r>
              <w:r>
                <w:rPr>
                  <w:rStyle w:val="aff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f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C90" w:rsidRDefault="00124A26" w:rsidP="00F45D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комплексы,</w:t>
            </w:r>
          </w:p>
          <w:p w:rsidR="008A2C90" w:rsidRDefault="00124A26" w:rsidP="00F45D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направлению подготовки</w:t>
            </w:r>
          </w:p>
          <w:p w:rsidR="008A2C90" w:rsidRDefault="008A2C90" w:rsidP="00F45D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90">
        <w:tc>
          <w:tcPr>
            <w:tcW w:w="489" w:type="pct"/>
          </w:tcPr>
          <w:p w:rsidR="008A2C90" w:rsidRDefault="00124A26" w:rsidP="00D903CA">
            <w:pPr>
              <w:pStyle w:val="ConsPlusNonformat"/>
              <w:widowControl/>
              <w:spacing w:line="254" w:lineRule="auto"/>
              <w:ind w:right="-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06" w:type="pct"/>
          </w:tcPr>
          <w:p w:rsidR="008A2C90" w:rsidRDefault="00124A26" w:rsidP="00D903CA">
            <w:pPr>
              <w:pStyle w:val="ConsPlusNonformat"/>
              <w:ind w:right="-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системы</w:t>
            </w:r>
          </w:p>
        </w:tc>
        <w:tc>
          <w:tcPr>
            <w:tcW w:w="2505" w:type="pct"/>
          </w:tcPr>
          <w:p w:rsidR="008A2C90" w:rsidRDefault="00124A26" w:rsidP="00F45D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Гарант, Консультант</w:t>
            </w:r>
          </w:p>
        </w:tc>
      </w:tr>
    </w:tbl>
    <w:p w:rsidR="008A2C90" w:rsidRDefault="008A2C90" w:rsidP="00D903CA">
      <w:pPr>
        <w:tabs>
          <w:tab w:val="left" w:pos="8152"/>
        </w:tabs>
        <w:spacing w:line="312" w:lineRule="auto"/>
        <w:ind w:right="-426" w:firstLine="708"/>
        <w:jc w:val="center"/>
        <w:rPr>
          <w:b/>
          <w:bCs/>
          <w:sz w:val="28"/>
          <w:szCs w:val="28"/>
        </w:rPr>
      </w:pPr>
    </w:p>
    <w:p w:rsidR="008A2C90" w:rsidRDefault="00124A26" w:rsidP="005F4A8B">
      <w:pPr>
        <w:pStyle w:val="211"/>
        <w:widowControl w:val="0"/>
        <w:ind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прохождении учебной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 следить за динамикой изменений действующего законодательства и судебной практики; учитывать их при подготовке к занятиям. В этой связи представляется целесообразным обращение к Интернет-ресурсам и электронным справочным правовым системам. Полезные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Интернет-ссылки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03"/>
        <w:gridCol w:w="4568"/>
      </w:tblGrid>
      <w:tr w:rsidR="008A2C90"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 "Единое окно доступа к образовательным ресурсам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ind w:right="-426"/>
              <w:jc w:val="both"/>
            </w:pPr>
            <w:r>
              <w:t>http://window.edu.ru/</w:t>
            </w:r>
          </w:p>
          <w:p w:rsidR="008A2C90" w:rsidRDefault="008A2C90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C90"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Сервер органов государственной власти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http://www.gov.ru/</w:t>
            </w:r>
          </w:p>
        </w:tc>
      </w:tr>
      <w:tr w:rsidR="008A2C90"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Государственной Думы Федерального Собрания РФ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http://www.duma.gov.ru/</w:t>
            </w:r>
          </w:p>
        </w:tc>
      </w:tr>
      <w:tr w:rsidR="008A2C90"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Президента РФ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http://president.kremlin.ru/</w:t>
            </w:r>
          </w:p>
        </w:tc>
      </w:tr>
      <w:tr w:rsidR="008A2C90"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Правительства РФ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http://www.government.gov.ru/</w:t>
            </w:r>
          </w:p>
        </w:tc>
      </w:tr>
      <w:tr w:rsidR="008A2C90"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Конституционного Суда РФ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http://www.ksrf.ru/</w:t>
            </w:r>
          </w:p>
        </w:tc>
      </w:tr>
      <w:tr w:rsidR="008A2C90"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Верховного Суда РФ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http://www.supcourt.ru/</w:t>
            </w:r>
          </w:p>
        </w:tc>
      </w:tr>
      <w:tr w:rsidR="008A2C90"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Генеральной Прокуратуры РФ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http://genproc.gov.ru/</w:t>
            </w:r>
          </w:p>
        </w:tc>
      </w:tr>
      <w:tr w:rsidR="008A2C90"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МВД РФ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http://www.mvd.ru/</w:t>
            </w:r>
          </w:p>
        </w:tc>
      </w:tr>
      <w:tr w:rsidR="008A2C90"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Следственного комитета РФ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http://www.sledcom.ru/</w:t>
            </w:r>
          </w:p>
        </w:tc>
      </w:tr>
      <w:tr w:rsidR="008A2C90"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Общественной палаты РФ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http://www.oprf.ru/</w:t>
            </w:r>
          </w:p>
        </w:tc>
      </w:tr>
      <w:tr w:rsidR="008A2C90"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СПС «Консультант Плюс»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http://www.consultant.ru/</w:t>
            </w:r>
          </w:p>
        </w:tc>
      </w:tr>
      <w:tr w:rsidR="008A2C90"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правовой портал «Юридическая Россия»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http://law.edu.ru/ </w:t>
            </w:r>
          </w:p>
        </w:tc>
      </w:tr>
      <w:tr w:rsidR="008A2C90"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afd"/>
              <w:widowControl w:val="0"/>
              <w:spacing w:before="0" w:beforeAutospacing="0" w:after="0" w:afterAutospacing="0"/>
              <w:ind w:right="-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Всемирный антикриминальный и антитеррористический фонд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http://www.waaf.ru</w:t>
            </w:r>
          </w:p>
        </w:tc>
      </w:tr>
      <w:tr w:rsidR="008A2C90"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Саратовский центр по исследованию проблем организованной преступности и коррупции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http://sartraccc.ru</w:t>
            </w:r>
          </w:p>
        </w:tc>
      </w:tr>
      <w:tr w:rsidR="008A2C90"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Владивостокский центр исследования организованной преступности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http://www.crime.vl.ru/</w:t>
            </w:r>
          </w:p>
        </w:tc>
      </w:tr>
      <w:tr w:rsidR="008A2C90"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библиотека «Право России»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http://www.allpravo.ru/library/</w:t>
            </w:r>
          </w:p>
        </w:tc>
      </w:tr>
      <w:tr w:rsidR="008A2C90"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библиотека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Vuzlib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http://www.pravo.vuzlib.net/txt-books_29.html</w:t>
            </w:r>
          </w:p>
        </w:tc>
      </w:tr>
      <w:tr w:rsidR="008A2C90"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библиотека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4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C90" w:rsidRDefault="00124A26" w:rsidP="00D903CA">
            <w:pPr>
              <w:pStyle w:val="211"/>
              <w:widowControl w:val="0"/>
              <w:ind w:right="-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http://www.gumer.info/ </w:t>
            </w:r>
          </w:p>
        </w:tc>
      </w:tr>
    </w:tbl>
    <w:p w:rsidR="008A2C90" w:rsidRDefault="00124A26" w:rsidP="005F4A8B">
      <w:pPr>
        <w:pStyle w:val="af"/>
        <w:widowControl w:val="0"/>
        <w:tabs>
          <w:tab w:val="left" w:pos="540"/>
        </w:tabs>
        <w:spacing w:after="0"/>
        <w:ind w:left="284" w:right="-425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процессе прохождения учебной практики могут применяться следующие научно-исследовательские и научно-производственные технологии: наблюдение, беседа, сбор информации, анализ документа,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8A2C90" w:rsidRDefault="00124A26" w:rsidP="005F4A8B">
      <w:pPr>
        <w:pStyle w:val="af"/>
        <w:widowControl w:val="0"/>
        <w:tabs>
          <w:tab w:val="left" w:pos="540"/>
        </w:tabs>
        <w:spacing w:after="0"/>
        <w:ind w:left="284" w:right="-425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технологиям, используемым при выполнении обучающимся различных видов работ на учебной практике относятся</w:t>
      </w:r>
      <w:proofErr w:type="gramEnd"/>
      <w:r>
        <w:rPr>
          <w:sz w:val="28"/>
          <w:szCs w:val="28"/>
        </w:rPr>
        <w:t>:</w:t>
      </w:r>
    </w:p>
    <w:p w:rsidR="009A23DE" w:rsidRDefault="00124A26" w:rsidP="005F4A8B">
      <w:pPr>
        <w:pStyle w:val="af"/>
        <w:widowControl w:val="0"/>
        <w:tabs>
          <w:tab w:val="left" w:pos="540"/>
        </w:tabs>
        <w:spacing w:after="0"/>
        <w:ind w:left="284"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изучение </w:t>
      </w:r>
      <w:proofErr w:type="gramStart"/>
      <w:r>
        <w:rPr>
          <w:sz w:val="28"/>
          <w:szCs w:val="28"/>
        </w:rPr>
        <w:t>научной</w:t>
      </w:r>
      <w:proofErr w:type="gramEnd"/>
      <w:r>
        <w:rPr>
          <w:sz w:val="28"/>
          <w:szCs w:val="28"/>
        </w:rPr>
        <w:t>, учебно-методической и нормативных источников;</w:t>
      </w:r>
    </w:p>
    <w:p w:rsidR="009A23DE" w:rsidRDefault="00124A26" w:rsidP="005F4A8B">
      <w:pPr>
        <w:pStyle w:val="af"/>
        <w:widowControl w:val="0"/>
        <w:tabs>
          <w:tab w:val="left" w:pos="540"/>
        </w:tabs>
        <w:spacing w:after="0"/>
        <w:ind w:left="284"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выполнение заданий в процессе прохождения практики;</w:t>
      </w:r>
    </w:p>
    <w:p w:rsidR="009A23DE" w:rsidRDefault="00124A26" w:rsidP="005F4A8B">
      <w:pPr>
        <w:pStyle w:val="af"/>
        <w:widowControl w:val="0"/>
        <w:tabs>
          <w:tab w:val="left" w:pos="540"/>
        </w:tabs>
        <w:spacing w:after="0"/>
        <w:ind w:left="284"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использование Интернет-ресурсов;</w:t>
      </w:r>
    </w:p>
    <w:p w:rsidR="008A2C90" w:rsidRDefault="00124A26" w:rsidP="005F4A8B">
      <w:pPr>
        <w:pStyle w:val="af"/>
        <w:widowControl w:val="0"/>
        <w:tabs>
          <w:tab w:val="left" w:pos="540"/>
        </w:tabs>
        <w:spacing w:after="0"/>
        <w:ind w:left="284"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анализ законодательных актов с позиции соответствия их действия при реализации полномочий </w:t>
      </w:r>
      <w:proofErr w:type="spellStart"/>
      <w:r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 xml:space="preserve"> в конкретной ситуации;</w:t>
      </w:r>
    </w:p>
    <w:p w:rsidR="008A2C90" w:rsidRDefault="00124A26" w:rsidP="005F4A8B">
      <w:pPr>
        <w:pStyle w:val="af"/>
        <w:widowControl w:val="0"/>
        <w:tabs>
          <w:tab w:val="left" w:pos="540"/>
        </w:tabs>
        <w:spacing w:after="0"/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обсуждение с практическим работником возникающих сложных вопросов в ходе изучения материалов дел и вынесения решений;</w:t>
      </w:r>
    </w:p>
    <w:p w:rsidR="008A2C90" w:rsidRDefault="00124A26" w:rsidP="005F4A8B">
      <w:pPr>
        <w:pStyle w:val="af"/>
        <w:widowControl w:val="0"/>
        <w:tabs>
          <w:tab w:val="left" w:pos="540"/>
        </w:tabs>
        <w:spacing w:after="0"/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анализ конкретных ситуаций при выполнении заданий программы практики.</w:t>
      </w:r>
    </w:p>
    <w:p w:rsidR="008A2C90" w:rsidRDefault="00124A26" w:rsidP="005F4A8B">
      <w:pPr>
        <w:pStyle w:val="af"/>
        <w:widowControl w:val="0"/>
        <w:tabs>
          <w:tab w:val="left" w:pos="540"/>
        </w:tabs>
        <w:spacing w:after="0"/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характера выполняемой работы обучающийся должен также использовать научно-исследовательские и научно-производственные технологии, связанные с поиском и обработкой правовых источников.</w:t>
      </w:r>
    </w:p>
    <w:p w:rsidR="008A2C90" w:rsidRDefault="00124A26" w:rsidP="005F4A8B">
      <w:pPr>
        <w:pStyle w:val="afb"/>
        <w:ind w:right="-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8.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УЧЕБНОЙ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8A2C90" w:rsidRDefault="008A2C90" w:rsidP="005F4A8B">
      <w:pPr>
        <w:ind w:right="-425" w:firstLine="709"/>
        <w:jc w:val="both"/>
        <w:rPr>
          <w:sz w:val="28"/>
          <w:szCs w:val="28"/>
        </w:rPr>
      </w:pPr>
    </w:p>
    <w:p w:rsidR="008A2C90" w:rsidRDefault="00124A26" w:rsidP="005F4A8B">
      <w:pPr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прохождения учебной практики используются:</w:t>
      </w:r>
    </w:p>
    <w:p w:rsidR="008A2C90" w:rsidRDefault="00124A26" w:rsidP="005F4A8B">
      <w:pPr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помещения по месту прохождения практики;</w:t>
      </w:r>
    </w:p>
    <w:p w:rsidR="008A2C90" w:rsidRDefault="00124A26" w:rsidP="005F4A8B">
      <w:pPr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компьютерная и копировальная техника;</w:t>
      </w:r>
    </w:p>
    <w:p w:rsidR="008A2C90" w:rsidRDefault="00124A26" w:rsidP="005F4A8B">
      <w:pPr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канцелярские принадлежности; </w:t>
      </w:r>
    </w:p>
    <w:p w:rsidR="008A2C90" w:rsidRDefault="00124A26" w:rsidP="005F4A8B">
      <w:pPr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материалы дел, в том числе архивные, и иные материалы деятельности судебных и правоохранительных органов;</w:t>
      </w:r>
    </w:p>
    <w:p w:rsidR="008A2C90" w:rsidRDefault="00124A26" w:rsidP="005F4A8B">
      <w:pPr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 проведении защиты практики: аудитории, оснащенные презентационной техникой (проектор, экран, ноутбук).</w:t>
      </w:r>
    </w:p>
    <w:p w:rsidR="008A2C90" w:rsidRDefault="00124A26" w:rsidP="005F4A8B">
      <w:pPr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учебной практики уровень ее материально-технической и организационной обеспеченности должен соответствовать объективному требованию достаточности для того, чтоб практикант в случае необходимости мог воспользоваться доступом к библиотечному фонду, Интернет-ресурсам, методической базе «Фемида», мог оперативно связаться с руководителем. Организации, в которых проводится учебная практика,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Рабочее место практиканта должно быть оснащено персональным компьютером.</w:t>
      </w:r>
    </w:p>
    <w:p w:rsidR="008A2C90" w:rsidRDefault="00124A26" w:rsidP="005F4A8B">
      <w:pPr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для материально-технического обеспечения прохождения учебной практики используются специальные помещения. 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</w:t>
      </w:r>
    </w:p>
    <w:p w:rsidR="008A2C90" w:rsidRDefault="00124A26" w:rsidP="005F4A8B">
      <w:pPr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помещения оснащены мультимедийными средствами,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8A2C90" w:rsidRDefault="00124A26" w:rsidP="005F4A8B">
      <w:pPr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специальных помещений ежегодно обновляется и отражается в справке о материально-техническом обеспечении основной образовательной программы.</w:t>
      </w:r>
    </w:p>
    <w:p w:rsidR="008A2C90" w:rsidRDefault="00124A26" w:rsidP="005F4A8B">
      <w:pPr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необходимого комплекта лицензионного программного обеспечения ежегодно обновляется, утверждается и отражается в справке о материально-техническом обеспечении основной образовательной программы.</w:t>
      </w:r>
      <w:r w:rsidR="00F45D36">
        <w:rPr>
          <w:sz w:val="28"/>
          <w:szCs w:val="28"/>
        </w:rPr>
        <w:t xml:space="preserve"> </w:t>
      </w:r>
    </w:p>
    <w:p w:rsidR="008A2C90" w:rsidRDefault="008A2C90" w:rsidP="00D903CA">
      <w:pPr>
        <w:spacing w:line="360" w:lineRule="auto"/>
        <w:ind w:right="-426"/>
        <w:jc w:val="both"/>
        <w:rPr>
          <w:sz w:val="28"/>
          <w:szCs w:val="28"/>
        </w:rPr>
        <w:sectPr w:rsidR="008A2C90" w:rsidSect="00D903CA">
          <w:headerReference w:type="default" r:id="rId17"/>
          <w:footerReference w:type="default" r:id="rId18"/>
          <w:headerReference w:type="first" r:id="rId19"/>
          <w:pgSz w:w="11907" w:h="16840"/>
          <w:pgMar w:top="1134" w:right="1134" w:bottom="1134" w:left="1134" w:header="720" w:footer="720" w:gutter="0"/>
          <w:cols w:space="708"/>
          <w:titlePg/>
          <w:docGrid w:linePitch="360"/>
        </w:sectPr>
      </w:pPr>
    </w:p>
    <w:p w:rsidR="008A2C90" w:rsidRDefault="00124A26" w:rsidP="00D903CA">
      <w:pPr>
        <w:spacing w:line="360" w:lineRule="auto"/>
        <w:ind w:right="-42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КАРТА ОБЕСПЕЧЕННОСТИ ЛИТЕРАТУРОЙ</w:t>
      </w:r>
    </w:p>
    <w:p w:rsidR="008A2C90" w:rsidRDefault="005F4A8B" w:rsidP="00D903CA">
      <w:pPr>
        <w:spacing w:line="276" w:lineRule="auto"/>
        <w:ind w:right="-426"/>
        <w:jc w:val="both"/>
        <w:outlineLvl w:val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154940</wp:posOffset>
                </wp:positionV>
                <wp:extent cx="0" cy="0"/>
                <wp:effectExtent l="0" t="0" r="0" b="1270"/>
                <wp:wrapNone/>
                <wp:docPr id="1" name="shap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1026" style="position:absolute;margin-left:179.8pt;margin-top:12.2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" filled="f">
                <v:path textboxrect="@1,@1,@1,@1"/>
              </v:shape>
            </w:pict>
          </mc:Fallback>
        </mc:AlternateContent>
      </w:r>
      <w:r w:rsidR="00124A26">
        <w:rPr>
          <w:sz w:val="24"/>
          <w:szCs w:val="24"/>
        </w:rPr>
        <w:t>Кафедра уголовного права</w:t>
      </w:r>
    </w:p>
    <w:p w:rsidR="008A2C90" w:rsidRDefault="00124A26" w:rsidP="00D903CA">
      <w:pPr>
        <w:spacing w:line="276" w:lineRule="auto"/>
        <w:ind w:right="-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Направление подготовки (специальность) 40.04.01 «Юриспруденция»</w:t>
      </w:r>
    </w:p>
    <w:p w:rsidR="008A2C90" w:rsidRDefault="00124A26" w:rsidP="00D903CA">
      <w:pPr>
        <w:spacing w:line="276" w:lineRule="auto"/>
        <w:ind w:right="-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Магистерская программа: «Юри</w:t>
      </w:r>
      <w:proofErr w:type="gramStart"/>
      <w:r>
        <w:rPr>
          <w:sz w:val="24"/>
          <w:szCs w:val="24"/>
        </w:rPr>
        <w:t>ст в сф</w:t>
      </w:r>
      <w:proofErr w:type="gramEnd"/>
      <w:r>
        <w:rPr>
          <w:sz w:val="24"/>
          <w:szCs w:val="24"/>
        </w:rPr>
        <w:t>ере уголовного судопроизводства»</w:t>
      </w:r>
    </w:p>
    <w:p w:rsidR="008A2C90" w:rsidRDefault="00124A26" w:rsidP="00D903CA">
      <w:pPr>
        <w:spacing w:line="276" w:lineRule="auto"/>
        <w:ind w:right="-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Дисциплина: «Учебная практика»</w:t>
      </w:r>
    </w:p>
    <w:p w:rsidR="008A2C90" w:rsidRDefault="00124A26" w:rsidP="00D903CA">
      <w:pPr>
        <w:spacing w:line="276" w:lineRule="auto"/>
        <w:ind w:right="-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Курс: 1</w:t>
      </w:r>
    </w:p>
    <w:p w:rsidR="008A2C90" w:rsidRDefault="008A2C90" w:rsidP="00D903CA">
      <w:pPr>
        <w:spacing w:line="276" w:lineRule="auto"/>
        <w:ind w:right="-426"/>
        <w:jc w:val="both"/>
        <w:outlineLvl w:val="0"/>
      </w:pPr>
    </w:p>
    <w:tbl>
      <w:tblPr>
        <w:tblW w:w="13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67"/>
        <w:gridCol w:w="2123"/>
      </w:tblGrid>
      <w:tr w:rsidR="00F45D36" w:rsidTr="00F45D36">
        <w:trPr>
          <w:cantSplit/>
          <w:trHeight w:val="247"/>
          <w:jc w:val="center"/>
        </w:trPr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36" w:rsidRDefault="00F45D36" w:rsidP="00D903CA">
            <w:pPr>
              <w:ind w:right="-426"/>
              <w:jc w:val="center"/>
            </w:pPr>
            <w:r>
              <w:rPr>
                <w:sz w:val="24"/>
                <w:szCs w:val="24"/>
              </w:rPr>
              <w:t>Наименование, автор или редактор, издательство, год издания, количество страниц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36" w:rsidRDefault="00F45D36" w:rsidP="00F45D36">
            <w:pPr>
              <w:tabs>
                <w:tab w:val="left" w:pos="1519"/>
              </w:tabs>
              <w:ind w:right="-53"/>
              <w:jc w:val="center"/>
            </w:pPr>
            <w:r>
              <w:rPr>
                <w:sz w:val="24"/>
                <w:szCs w:val="24"/>
              </w:rPr>
              <w:t>ЭБС</w:t>
            </w:r>
          </w:p>
        </w:tc>
      </w:tr>
      <w:tr w:rsidR="00F45D36" w:rsidTr="00F45D36">
        <w:trPr>
          <w:cantSplit/>
          <w:trHeight w:val="33"/>
          <w:jc w:val="center"/>
        </w:trPr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D36" w:rsidRDefault="00F45D36" w:rsidP="00D903CA">
            <w:pPr>
              <w:ind w:right="-426"/>
              <w:jc w:val="center"/>
            </w:pPr>
            <w:r>
              <w:rPr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36" w:rsidRDefault="00F45D36" w:rsidP="00D903CA">
            <w:pPr>
              <w:ind w:right="-426" w:hanging="6"/>
              <w:jc w:val="center"/>
            </w:pPr>
          </w:p>
        </w:tc>
      </w:tr>
      <w:tr w:rsidR="00F45D36" w:rsidTr="00F45D36">
        <w:trPr>
          <w:cantSplit/>
          <w:trHeight w:val="33"/>
          <w:jc w:val="center"/>
        </w:trPr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36" w:rsidRDefault="00F45D36" w:rsidP="00F45D36">
            <w:pPr>
              <w:ind w:right="34"/>
            </w:pPr>
            <w:r>
              <w:rPr>
                <w:sz w:val="22"/>
              </w:rPr>
              <w:t>Егорова Е. В.  Доказательства и доказывание в судебной практике по уголовным делам</w:t>
            </w:r>
            <w:proofErr w:type="gramStart"/>
            <w:r>
              <w:rPr>
                <w:sz w:val="22"/>
              </w:rPr>
              <w:t> :</w:t>
            </w:r>
            <w:proofErr w:type="gramEnd"/>
            <w:r>
              <w:rPr>
                <w:sz w:val="22"/>
              </w:rPr>
              <w:t xml:space="preserve"> практическое пособие / Е. В. Егорова, Д. А. </w:t>
            </w:r>
            <w:proofErr w:type="spellStart"/>
            <w:r>
              <w:rPr>
                <w:sz w:val="22"/>
              </w:rPr>
              <w:t>Бурыка</w:t>
            </w:r>
            <w:proofErr w:type="spellEnd"/>
            <w:r>
              <w:rPr>
                <w:sz w:val="22"/>
              </w:rPr>
              <w:t xml:space="preserve">. — 3-е изд. — Москва : Издательство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>, 2022. — 315 с. — (Профессиональная практика). — ISBN 978-5-534-05733-1. — Текст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электронный // Образовательная платформа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 xml:space="preserve"> [сайт].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36" w:rsidRDefault="00183172" w:rsidP="00F45D36">
            <w:pPr>
              <w:ind w:right="31"/>
              <w:jc w:val="center"/>
              <w:rPr>
                <w:rFonts w:eastAsia="Calibri"/>
                <w:lang w:eastAsia="en-US"/>
              </w:rPr>
            </w:pPr>
            <w:hyperlink r:id="rId20" w:tooltip="https://urait.ru/bcode/493352" w:history="1">
              <w:r w:rsidR="00F45D36">
                <w:rPr>
                  <w:rStyle w:val="InternetLink"/>
                  <w:rFonts w:eastAsia="Calibri"/>
                  <w:sz w:val="22"/>
                  <w:lang w:eastAsia="en-US"/>
                </w:rPr>
                <w:t>https://urait.ru/bcode/493352</w:t>
              </w:r>
            </w:hyperlink>
          </w:p>
          <w:p w:rsidR="00F45D36" w:rsidRDefault="00F45D36" w:rsidP="00F45D36">
            <w:pPr>
              <w:ind w:right="3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(дата обращения: 26.05.2022)</w:t>
            </w:r>
          </w:p>
        </w:tc>
      </w:tr>
      <w:tr w:rsidR="00F45D36" w:rsidTr="00F45D36">
        <w:trPr>
          <w:trHeight w:val="108"/>
          <w:jc w:val="center"/>
        </w:trPr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45D36" w:rsidRDefault="00F45D36" w:rsidP="00F45D36">
            <w:pPr>
              <w:ind w:right="34"/>
            </w:pPr>
            <w:r>
              <w:rPr>
                <w:sz w:val="22"/>
              </w:rPr>
              <w:t>Лазарева, В. А.  Доказывание в уголовном процессе</w:t>
            </w:r>
            <w:proofErr w:type="gramStart"/>
            <w:r>
              <w:rPr>
                <w:sz w:val="22"/>
              </w:rPr>
              <w:t> :</w:t>
            </w:r>
            <w:proofErr w:type="gramEnd"/>
            <w:r>
              <w:rPr>
                <w:sz w:val="22"/>
              </w:rPr>
              <w:t xml:space="preserve"> учебник для вузов / В. А. Лазарева. — 7-е изд., </w:t>
            </w:r>
            <w:proofErr w:type="spellStart"/>
            <w:r>
              <w:rPr>
                <w:sz w:val="22"/>
              </w:rPr>
              <w:t>перераб</w:t>
            </w:r>
            <w:proofErr w:type="spellEnd"/>
            <w:r>
              <w:rPr>
                <w:sz w:val="22"/>
              </w:rPr>
              <w:t xml:space="preserve">. и доп. — Москва : Издательство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>, 2022. — 263 с. — (Высшее образование). — ISBN 978-5-534-07326-3. — Текст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электронный // Образовательная платформа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 xml:space="preserve"> [сайт].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45D36" w:rsidRDefault="00183172" w:rsidP="00F45D36">
            <w:pPr>
              <w:ind w:right="31"/>
              <w:jc w:val="center"/>
              <w:rPr>
                <w:rFonts w:ascii="Liberation Sans" w:eastAsia="Liberation Sans" w:hAnsi="Liberation Sans" w:cs="Liberation Sans"/>
                <w:color w:val="000000"/>
                <w:highlight w:val="white"/>
              </w:rPr>
            </w:pPr>
            <w:hyperlink r:id="rId21" w:tooltip="https://urait.ru/bcode/488616" w:history="1">
              <w:r w:rsidR="00F45D36">
                <w:rPr>
                  <w:rStyle w:val="InternetLink"/>
                  <w:rFonts w:eastAsia="Calibri"/>
                  <w:sz w:val="22"/>
                  <w:lang w:eastAsia="en-US"/>
                </w:rPr>
                <w:t>https://urait.ru/bcode/488616</w:t>
              </w:r>
            </w:hyperlink>
            <w:r w:rsidR="00F45D36"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  <w:t> </w:t>
            </w:r>
          </w:p>
          <w:p w:rsidR="00F45D36" w:rsidRDefault="00F45D36" w:rsidP="00F45D36">
            <w:pPr>
              <w:ind w:right="3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(дата обращения: 26.05.2022)</w:t>
            </w:r>
          </w:p>
        </w:tc>
      </w:tr>
      <w:tr w:rsidR="00F45D36" w:rsidTr="00F45D36">
        <w:trPr>
          <w:trHeight w:val="108"/>
          <w:jc w:val="center"/>
        </w:trPr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45D36" w:rsidRDefault="00F45D36" w:rsidP="00F45D36">
            <w:pPr>
              <w:ind w:right="34"/>
            </w:pPr>
            <w:r>
              <w:rPr>
                <w:sz w:val="22"/>
              </w:rPr>
              <w:t>Максимова, Т. Ю. Профессиональные навыки юриста в уголовном судопроизводстве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учебное пособие / Т. Ю. Максимова, Е. А. Рубинштейн ; под ред. Е. А. Рубинштейна. — Москва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Норма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ИНФРА-М, 2022. — 112 с. - ISBN 978-5-91768-798-8. - Текст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электронный.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45D36" w:rsidRDefault="00F45D36" w:rsidP="00F45D36">
            <w:pPr>
              <w:ind w:right="31"/>
              <w:jc w:val="center"/>
              <w:rPr>
                <w:rFonts w:eastAsia="Calibri"/>
                <w:lang w:eastAsia="en-US"/>
              </w:rPr>
            </w:pPr>
            <w:r>
              <w:rPr>
                <w:rStyle w:val="InternetLink"/>
                <w:rFonts w:eastAsia="Calibri"/>
                <w:sz w:val="22"/>
                <w:lang w:eastAsia="en-US"/>
              </w:rPr>
              <w:t xml:space="preserve"> https://znanium.com/catalog/product/1816807 </w:t>
            </w:r>
          </w:p>
          <w:p w:rsidR="00F45D36" w:rsidRDefault="00F45D36" w:rsidP="00F45D36">
            <w:pPr>
              <w:ind w:right="31"/>
              <w:jc w:val="center"/>
            </w:pPr>
            <w:r>
              <w:rPr>
                <w:sz w:val="22"/>
                <w:lang w:eastAsia="en-US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sz w:val="22"/>
                <w:lang w:eastAsia="en-US"/>
              </w:rPr>
              <w:t>2022)</w:t>
            </w:r>
          </w:p>
        </w:tc>
      </w:tr>
      <w:tr w:rsidR="00F45D36" w:rsidTr="00F45D36">
        <w:trPr>
          <w:trHeight w:val="108"/>
          <w:jc w:val="center"/>
        </w:trPr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45D36" w:rsidRDefault="00F45D36" w:rsidP="00F45D36">
            <w:pPr>
              <w:ind w:right="34"/>
            </w:pPr>
            <w:r>
              <w:rPr>
                <w:sz w:val="22"/>
              </w:rPr>
              <w:t>Квалификация преступлений</w:t>
            </w:r>
            <w:proofErr w:type="gramStart"/>
            <w:r>
              <w:rPr>
                <w:sz w:val="22"/>
              </w:rPr>
              <w:t> :</w:t>
            </w:r>
            <w:proofErr w:type="gramEnd"/>
            <w:r>
              <w:rPr>
                <w:sz w:val="22"/>
              </w:rPr>
              <w:t xml:space="preserve"> учебное пособие для вузов / О. С. </w:t>
            </w:r>
            <w:proofErr w:type="spellStart"/>
            <w:r>
              <w:rPr>
                <w:sz w:val="22"/>
              </w:rPr>
              <w:t>Капинус</w:t>
            </w:r>
            <w:proofErr w:type="spellEnd"/>
            <w:r>
              <w:rPr>
                <w:sz w:val="22"/>
              </w:rPr>
              <w:t xml:space="preserve"> [и др.] ; под редакцией О. С. </w:t>
            </w:r>
            <w:proofErr w:type="spellStart"/>
            <w:r>
              <w:rPr>
                <w:sz w:val="22"/>
              </w:rPr>
              <w:t>Капинус</w:t>
            </w:r>
            <w:proofErr w:type="spellEnd"/>
            <w:r>
              <w:rPr>
                <w:sz w:val="22"/>
              </w:rPr>
              <w:t xml:space="preserve">. — 2-е изд. — Москва : Издательство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>, 2022. — 204 с. — (Высшее образование). — ISBN 978-5-534-11016-6. — Текст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электронный // Образовательная платформа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 xml:space="preserve"> [сайт].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45D36" w:rsidRDefault="00F45D36" w:rsidP="00F45D36">
            <w:pPr>
              <w:ind w:right="31"/>
              <w:jc w:val="center"/>
              <w:rPr>
                <w:rFonts w:eastAsia="Calibri"/>
                <w:lang w:eastAsia="en-US"/>
              </w:rPr>
            </w:pPr>
            <w:r>
              <w:rPr>
                <w:rStyle w:val="InternetLink"/>
                <w:rFonts w:eastAsia="Calibri"/>
                <w:sz w:val="22"/>
                <w:lang w:eastAsia="en-US"/>
              </w:rPr>
              <w:t> </w:t>
            </w:r>
            <w:hyperlink r:id="rId22" w:tooltip="https://urait.ru/bcode/488307" w:history="1">
              <w:r>
                <w:rPr>
                  <w:rStyle w:val="InternetLink"/>
                  <w:rFonts w:eastAsia="Calibri"/>
                  <w:sz w:val="22"/>
                  <w:lang w:eastAsia="en-US"/>
                </w:rPr>
                <w:t>https://urait.ru/bcode/488307</w:t>
              </w:r>
            </w:hyperlink>
          </w:p>
          <w:p w:rsidR="00F45D36" w:rsidRDefault="00F45D36" w:rsidP="00F45D36">
            <w:pPr>
              <w:ind w:right="3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(дата обращения: 26.05.2022).</w:t>
            </w:r>
          </w:p>
        </w:tc>
      </w:tr>
      <w:tr w:rsidR="00F45D36" w:rsidTr="00F45D36">
        <w:trPr>
          <w:trHeight w:val="108"/>
          <w:jc w:val="center"/>
        </w:trPr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45D36" w:rsidRDefault="00F45D36" w:rsidP="00F45D36">
            <w:pPr>
              <w:ind w:right="34"/>
            </w:pPr>
            <w:r>
              <w:rPr>
                <w:sz w:val="22"/>
              </w:rPr>
              <w:t xml:space="preserve">Ошибки в квалификации преступлений: монография / В. К. Андрианов, Д. А. </w:t>
            </w:r>
            <w:proofErr w:type="spellStart"/>
            <w:r>
              <w:rPr>
                <w:sz w:val="22"/>
              </w:rPr>
              <w:t>Дорогин</w:t>
            </w:r>
            <w:proofErr w:type="spellEnd"/>
            <w:r>
              <w:rPr>
                <w:sz w:val="22"/>
              </w:rPr>
              <w:t xml:space="preserve">, Д. С. </w:t>
            </w:r>
            <w:proofErr w:type="spellStart"/>
            <w:r>
              <w:rPr>
                <w:sz w:val="22"/>
              </w:rPr>
              <w:t>Корсун</w:t>
            </w:r>
            <w:proofErr w:type="spellEnd"/>
            <w:r>
              <w:rPr>
                <w:sz w:val="22"/>
              </w:rPr>
              <w:t xml:space="preserve"> и др.; под ред. Ю. Е. </w:t>
            </w:r>
            <w:proofErr w:type="spellStart"/>
            <w:r>
              <w:rPr>
                <w:sz w:val="22"/>
              </w:rPr>
              <w:t>Пудовочкина</w:t>
            </w:r>
            <w:proofErr w:type="spellEnd"/>
            <w:r>
              <w:rPr>
                <w:sz w:val="22"/>
              </w:rPr>
              <w:t>. – Москва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РГУП, 2020. – 424 с. </w:t>
            </w:r>
            <w:r>
              <w:rPr>
                <w:bCs/>
                <w:sz w:val="22"/>
                <w:szCs w:val="22"/>
              </w:rPr>
              <w:t>- (Библиотека российского судьи).</w:t>
            </w:r>
            <w:r>
              <w:rPr>
                <w:sz w:val="22"/>
              </w:rPr>
              <w:t xml:space="preserve"> ISBN: 978‑5‑93916‑849‑6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45D36" w:rsidRDefault="00183172" w:rsidP="00F45D36">
            <w:pPr>
              <w:ind w:right="31"/>
              <w:jc w:val="center"/>
              <w:rPr>
                <w:rFonts w:eastAsia="Calibri"/>
                <w:lang w:eastAsia="en-US"/>
              </w:rPr>
            </w:pPr>
            <w:hyperlink r:id="rId23" w:tooltip="https://op.raj.ru/index.php/fakultet-povysheniya-kvalifikatsii/21-bibliojudge/912-oshibki-v-kvalifikatsii-prestuplenij-monografiya" w:history="1">
              <w:r w:rsidR="00F45D36">
                <w:rPr>
                  <w:rStyle w:val="InternetLink"/>
                  <w:sz w:val="22"/>
                  <w:lang w:eastAsia="en-US"/>
                </w:rPr>
                <w:t>https://op.raj.ru/index.php/fakultet-povysheniya-kvalifikatsii/21-</w:t>
              </w:r>
              <w:r w:rsidR="00F45D36">
                <w:rPr>
                  <w:rStyle w:val="InternetLink"/>
                  <w:sz w:val="22"/>
                  <w:lang w:eastAsia="en-US"/>
                </w:rPr>
                <w:lastRenderedPageBreak/>
                <w:t>bibliojudge/912-oshibki-v-kvalifikatsii-prestuplenij-monografiya</w:t>
              </w:r>
            </w:hyperlink>
          </w:p>
          <w:p w:rsidR="00F45D36" w:rsidRDefault="00F45D36" w:rsidP="00F45D36">
            <w:pPr>
              <w:ind w:right="3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2022)</w:t>
            </w:r>
          </w:p>
        </w:tc>
      </w:tr>
      <w:tr w:rsidR="00F45D36" w:rsidTr="00F45D36">
        <w:trPr>
          <w:cantSplit/>
          <w:trHeight w:val="33"/>
          <w:jc w:val="center"/>
        </w:trPr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36" w:rsidRDefault="00F45D36" w:rsidP="00F45D36">
            <w:pPr>
              <w:ind w:right="34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36" w:rsidRDefault="00F45D36" w:rsidP="00F45D36">
            <w:pPr>
              <w:ind w:right="31" w:hanging="6"/>
              <w:jc w:val="center"/>
            </w:pPr>
          </w:p>
        </w:tc>
      </w:tr>
      <w:tr w:rsidR="00F45D36" w:rsidTr="00F45D36">
        <w:trPr>
          <w:cantSplit/>
          <w:trHeight w:val="33"/>
          <w:jc w:val="center"/>
        </w:trPr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36" w:rsidRDefault="00F45D36" w:rsidP="00F45D36">
            <w:pPr>
              <w:ind w:right="34"/>
            </w:pPr>
            <w:proofErr w:type="spellStart"/>
            <w:r>
              <w:rPr>
                <w:sz w:val="22"/>
                <w:szCs w:val="24"/>
              </w:rPr>
              <w:t>Апт</w:t>
            </w:r>
            <w:proofErr w:type="spellEnd"/>
            <w:r>
              <w:rPr>
                <w:sz w:val="22"/>
                <w:szCs w:val="24"/>
              </w:rPr>
              <w:t xml:space="preserve"> Л.Ф. Аналитическая информация в правотворчестве и </w:t>
            </w:r>
            <w:proofErr w:type="spellStart"/>
            <w:r>
              <w:rPr>
                <w:sz w:val="22"/>
                <w:szCs w:val="24"/>
              </w:rPr>
              <w:t>правоприменении</w:t>
            </w:r>
            <w:proofErr w:type="spellEnd"/>
            <w:r>
              <w:rPr>
                <w:sz w:val="22"/>
                <w:szCs w:val="24"/>
              </w:rPr>
              <w:t xml:space="preserve"> [Электронный ресурс] : учебное пособие / Л.Ф. </w:t>
            </w:r>
            <w:proofErr w:type="spellStart"/>
            <w:r>
              <w:rPr>
                <w:sz w:val="22"/>
                <w:szCs w:val="24"/>
              </w:rPr>
              <w:t>Апт</w:t>
            </w:r>
            <w:proofErr w:type="spellEnd"/>
            <w:proofErr w:type="gramStart"/>
            <w:r>
              <w:rPr>
                <w:sz w:val="22"/>
                <w:szCs w:val="24"/>
              </w:rPr>
              <w:t xml:space="preserve"> .</w:t>
            </w:r>
            <w:proofErr w:type="gramEnd"/>
            <w:r>
              <w:rPr>
                <w:sz w:val="22"/>
                <w:szCs w:val="24"/>
              </w:rPr>
              <w:t xml:space="preserve"> - М. : РГУП, 2019. - 202 с. - PDF. - ISBN: 978-5-93916-743-7.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36" w:rsidRDefault="00183172" w:rsidP="00F45D36">
            <w:pPr>
              <w:ind w:right="31"/>
              <w:jc w:val="center"/>
              <w:rPr>
                <w:lang w:eastAsia="en-US"/>
              </w:rPr>
            </w:pPr>
            <w:hyperlink r:id="rId24" w:tooltip="http://op.raj.ru/index.php/srednee-professionalnoe-obrazovanie-2/790-apt-l-f-analiticheskaya-informatsiya" w:history="1">
              <w:r w:rsidR="00F45D36">
                <w:rPr>
                  <w:rStyle w:val="InternetLink"/>
                  <w:sz w:val="22"/>
                  <w:szCs w:val="24"/>
                  <w:lang w:val="en-US" w:eastAsia="en-US"/>
                </w:rPr>
                <w:t>http</w:t>
              </w:r>
              <w:r w:rsidR="00F45D36" w:rsidRPr="00124A26">
                <w:rPr>
                  <w:rStyle w:val="InternetLink"/>
                  <w:sz w:val="22"/>
                  <w:szCs w:val="24"/>
                  <w:lang w:eastAsia="en-US"/>
                </w:rPr>
                <w:t>://</w:t>
              </w:r>
              <w:r w:rsidR="00F45D36">
                <w:rPr>
                  <w:rStyle w:val="InternetLink"/>
                  <w:sz w:val="22"/>
                  <w:szCs w:val="24"/>
                  <w:lang w:val="en-US" w:eastAsia="en-US"/>
                </w:rPr>
                <w:t>op</w:t>
              </w:r>
              <w:r w:rsidR="00F45D36" w:rsidRPr="00124A26">
                <w:rPr>
                  <w:rStyle w:val="InternetLink"/>
                  <w:sz w:val="22"/>
                  <w:szCs w:val="24"/>
                  <w:lang w:eastAsia="en-US"/>
                </w:rPr>
                <w:t>.</w:t>
              </w:r>
              <w:r w:rsidR="00F45D36">
                <w:rPr>
                  <w:rStyle w:val="InternetLink"/>
                  <w:sz w:val="22"/>
                  <w:szCs w:val="24"/>
                  <w:lang w:val="en-US" w:eastAsia="en-US"/>
                </w:rPr>
                <w:t>raj</w:t>
              </w:r>
              <w:r w:rsidR="00F45D36" w:rsidRPr="00124A26">
                <w:rPr>
                  <w:rStyle w:val="InternetLink"/>
                  <w:sz w:val="22"/>
                  <w:szCs w:val="24"/>
                  <w:lang w:eastAsia="en-US"/>
                </w:rPr>
                <w:t>.</w:t>
              </w:r>
              <w:proofErr w:type="spellStart"/>
              <w:r w:rsidR="00F45D36">
                <w:rPr>
                  <w:rStyle w:val="InternetLink"/>
                  <w:sz w:val="22"/>
                  <w:szCs w:val="24"/>
                  <w:lang w:val="en-US" w:eastAsia="en-US"/>
                </w:rPr>
                <w:t>ru</w:t>
              </w:r>
              <w:proofErr w:type="spellEnd"/>
              <w:r w:rsidR="00F45D36" w:rsidRPr="00124A26">
                <w:rPr>
                  <w:rStyle w:val="InternetLink"/>
                  <w:sz w:val="22"/>
                  <w:szCs w:val="24"/>
                  <w:lang w:eastAsia="en-US"/>
                </w:rPr>
                <w:t>/</w:t>
              </w:r>
              <w:r w:rsidR="00F45D36">
                <w:rPr>
                  <w:rStyle w:val="InternetLink"/>
                  <w:sz w:val="22"/>
                  <w:szCs w:val="24"/>
                  <w:lang w:val="en-US" w:eastAsia="en-US"/>
                </w:rPr>
                <w:t>index</w:t>
              </w:r>
              <w:r w:rsidR="00F45D36" w:rsidRPr="00124A26">
                <w:rPr>
                  <w:rStyle w:val="InternetLink"/>
                  <w:sz w:val="22"/>
                  <w:szCs w:val="24"/>
                  <w:lang w:eastAsia="en-US"/>
                </w:rPr>
                <w:t>.</w:t>
              </w:r>
              <w:proofErr w:type="spellStart"/>
              <w:r w:rsidR="00F45D36">
                <w:rPr>
                  <w:rStyle w:val="InternetLink"/>
                  <w:sz w:val="22"/>
                  <w:szCs w:val="24"/>
                  <w:lang w:val="en-US" w:eastAsia="en-US"/>
                </w:rPr>
                <w:t>php</w:t>
              </w:r>
              <w:proofErr w:type="spellEnd"/>
              <w:r w:rsidR="00F45D36" w:rsidRPr="00124A26">
                <w:rPr>
                  <w:rStyle w:val="InternetLink"/>
                  <w:sz w:val="22"/>
                  <w:szCs w:val="24"/>
                  <w:lang w:eastAsia="en-US"/>
                </w:rPr>
                <w:t>/</w:t>
              </w:r>
              <w:proofErr w:type="spellStart"/>
              <w:r w:rsidR="00F45D36">
                <w:rPr>
                  <w:rStyle w:val="InternetLink"/>
                  <w:sz w:val="22"/>
                  <w:szCs w:val="24"/>
                  <w:lang w:val="en-US" w:eastAsia="en-US"/>
                </w:rPr>
                <w:t>srednee</w:t>
              </w:r>
              <w:proofErr w:type="spellEnd"/>
              <w:r w:rsidR="00F45D36" w:rsidRPr="00124A26">
                <w:rPr>
                  <w:rStyle w:val="InternetLink"/>
                  <w:sz w:val="22"/>
                  <w:szCs w:val="24"/>
                  <w:lang w:eastAsia="en-US"/>
                </w:rPr>
                <w:t>-</w:t>
              </w:r>
              <w:proofErr w:type="spellStart"/>
              <w:r w:rsidR="00F45D36">
                <w:rPr>
                  <w:rStyle w:val="InternetLink"/>
                  <w:sz w:val="22"/>
                  <w:szCs w:val="24"/>
                  <w:lang w:val="en-US" w:eastAsia="en-US"/>
                </w:rPr>
                <w:t>professionalnoe</w:t>
              </w:r>
              <w:proofErr w:type="spellEnd"/>
              <w:r w:rsidR="00F45D36" w:rsidRPr="00124A26">
                <w:rPr>
                  <w:rStyle w:val="InternetLink"/>
                  <w:sz w:val="22"/>
                  <w:szCs w:val="24"/>
                  <w:lang w:eastAsia="en-US"/>
                </w:rPr>
                <w:t>-</w:t>
              </w:r>
              <w:proofErr w:type="spellStart"/>
              <w:r w:rsidR="00F45D36">
                <w:rPr>
                  <w:rStyle w:val="InternetLink"/>
                  <w:sz w:val="22"/>
                  <w:szCs w:val="24"/>
                  <w:lang w:val="en-US" w:eastAsia="en-US"/>
                </w:rPr>
                <w:t>obrazovanie</w:t>
              </w:r>
              <w:proofErr w:type="spellEnd"/>
              <w:r w:rsidR="00F45D36" w:rsidRPr="00124A26">
                <w:rPr>
                  <w:rStyle w:val="InternetLink"/>
                  <w:sz w:val="22"/>
                  <w:szCs w:val="24"/>
                  <w:lang w:eastAsia="en-US"/>
                </w:rPr>
                <w:t>-2/790-</w:t>
              </w:r>
              <w:r w:rsidR="00F45D36">
                <w:rPr>
                  <w:rStyle w:val="InternetLink"/>
                  <w:sz w:val="22"/>
                  <w:szCs w:val="24"/>
                  <w:lang w:val="en-US" w:eastAsia="en-US"/>
                </w:rPr>
                <w:t>apt</w:t>
              </w:r>
              <w:r w:rsidR="00F45D36" w:rsidRPr="00124A26">
                <w:rPr>
                  <w:rStyle w:val="InternetLink"/>
                  <w:sz w:val="22"/>
                  <w:szCs w:val="24"/>
                  <w:lang w:eastAsia="en-US"/>
                </w:rPr>
                <w:t>-</w:t>
              </w:r>
              <w:r w:rsidR="00F45D36">
                <w:rPr>
                  <w:rStyle w:val="InternetLink"/>
                  <w:sz w:val="22"/>
                  <w:szCs w:val="24"/>
                  <w:lang w:val="en-US" w:eastAsia="en-US"/>
                </w:rPr>
                <w:t>l</w:t>
              </w:r>
              <w:r w:rsidR="00F45D36" w:rsidRPr="00124A26">
                <w:rPr>
                  <w:rStyle w:val="InternetLink"/>
                  <w:sz w:val="22"/>
                  <w:szCs w:val="24"/>
                  <w:lang w:eastAsia="en-US"/>
                </w:rPr>
                <w:t>-</w:t>
              </w:r>
              <w:r w:rsidR="00F45D36">
                <w:rPr>
                  <w:rStyle w:val="InternetLink"/>
                  <w:sz w:val="22"/>
                  <w:szCs w:val="24"/>
                  <w:lang w:val="en-US" w:eastAsia="en-US"/>
                </w:rPr>
                <w:t>f</w:t>
              </w:r>
              <w:r w:rsidR="00F45D36" w:rsidRPr="00124A26">
                <w:rPr>
                  <w:rStyle w:val="InternetLink"/>
                  <w:sz w:val="22"/>
                  <w:szCs w:val="24"/>
                  <w:lang w:eastAsia="en-US"/>
                </w:rPr>
                <w:t>-</w:t>
              </w:r>
              <w:proofErr w:type="spellStart"/>
              <w:r w:rsidR="00F45D36">
                <w:rPr>
                  <w:rStyle w:val="InternetLink"/>
                  <w:sz w:val="22"/>
                  <w:szCs w:val="24"/>
                  <w:lang w:val="en-US" w:eastAsia="en-US"/>
                </w:rPr>
                <w:t>analiticheskaya</w:t>
              </w:r>
              <w:proofErr w:type="spellEnd"/>
              <w:r w:rsidR="00F45D36" w:rsidRPr="00124A26">
                <w:rPr>
                  <w:rStyle w:val="InternetLink"/>
                  <w:sz w:val="22"/>
                  <w:szCs w:val="24"/>
                  <w:lang w:eastAsia="en-US"/>
                </w:rPr>
                <w:t>-</w:t>
              </w:r>
              <w:proofErr w:type="spellStart"/>
              <w:r w:rsidR="00F45D36">
                <w:rPr>
                  <w:rStyle w:val="InternetLink"/>
                  <w:sz w:val="22"/>
                  <w:szCs w:val="24"/>
                  <w:lang w:val="en-US" w:eastAsia="en-US"/>
                </w:rPr>
                <w:t>informatsiya</w:t>
              </w:r>
              <w:proofErr w:type="spellEnd"/>
            </w:hyperlink>
          </w:p>
          <w:p w:rsidR="00F45D36" w:rsidRDefault="00F45D36" w:rsidP="00F45D36">
            <w:pPr>
              <w:ind w:right="3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val="en-US" w:eastAsia="en-US"/>
              </w:rPr>
              <w:t>(</w:t>
            </w:r>
            <w:r>
              <w:rPr>
                <w:rFonts w:eastAsia="Calibri"/>
                <w:sz w:val="22"/>
                <w:szCs w:val="24"/>
                <w:lang w:eastAsia="en-US"/>
              </w:rPr>
              <w:t xml:space="preserve">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rFonts w:eastAsia="Calibri"/>
                <w:sz w:val="22"/>
                <w:szCs w:val="24"/>
                <w:lang w:eastAsia="en-US"/>
              </w:rPr>
              <w:t>2022</w:t>
            </w:r>
            <w:r>
              <w:rPr>
                <w:rFonts w:eastAsia="Calibri"/>
                <w:sz w:val="22"/>
                <w:szCs w:val="24"/>
                <w:lang w:val="en-US" w:eastAsia="en-US"/>
              </w:rPr>
              <w:t>)</w:t>
            </w:r>
          </w:p>
        </w:tc>
      </w:tr>
      <w:tr w:rsidR="00F45D36" w:rsidTr="00F45D36">
        <w:trPr>
          <w:trHeight w:val="108"/>
          <w:jc w:val="center"/>
        </w:trPr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45D36" w:rsidRDefault="00F45D36" w:rsidP="00F45D36">
            <w:pPr>
              <w:ind w:right="34"/>
            </w:pPr>
            <w:r>
              <w:rPr>
                <w:bCs/>
                <w:sz w:val="22"/>
                <w:szCs w:val="22"/>
              </w:rPr>
              <w:t>Черненко Т.Г. Квалификация преступлений: вопросы теории и практики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монография / Черненко Т.Г. 3-е издание — Москва : Проспект, 2020. — 206 с. — ISBN 978-5-392-31005-0.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45D36" w:rsidRDefault="00F45D36" w:rsidP="00F45D36">
            <w:pPr>
              <w:ind w:right="31"/>
              <w:jc w:val="center"/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rStyle w:val="InternetLink"/>
                <w:bCs/>
                <w:sz w:val="22"/>
                <w:szCs w:val="22"/>
              </w:rPr>
              <w:t>https://book.ru/book/937941</w:t>
            </w:r>
          </w:p>
          <w:p w:rsidR="00F45D36" w:rsidRDefault="00F45D36" w:rsidP="00F45D36">
            <w:pPr>
              <w:ind w:right="31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 (дата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bCs/>
                <w:sz w:val="22"/>
                <w:szCs w:val="22"/>
              </w:rPr>
              <w:t>2022)</w:t>
            </w:r>
          </w:p>
        </w:tc>
      </w:tr>
      <w:tr w:rsidR="00F45D36" w:rsidTr="00F45D36">
        <w:trPr>
          <w:cantSplit/>
          <w:trHeight w:val="33"/>
          <w:jc w:val="center"/>
        </w:trPr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36" w:rsidRDefault="00F45D36" w:rsidP="00F45D36">
            <w:pPr>
              <w:ind w:right="34"/>
            </w:pPr>
            <w:r>
              <w:rPr>
                <w:sz w:val="22"/>
              </w:rPr>
              <w:t>Практика применения Уголовно-процессуального кодекса РФ в 2 ч. Часть 2</w:t>
            </w:r>
            <w:proofErr w:type="gramStart"/>
            <w:r>
              <w:rPr>
                <w:sz w:val="22"/>
              </w:rPr>
              <w:t> :</w:t>
            </w:r>
            <w:proofErr w:type="gramEnd"/>
            <w:r>
              <w:rPr>
                <w:sz w:val="22"/>
              </w:rPr>
              <w:t xml:space="preserve"> практическое пособие / В. М. Лебедев [и др.] ; ответственный редактор В. М. Лебедев. — 8-е изд., </w:t>
            </w:r>
            <w:proofErr w:type="spellStart"/>
            <w:r>
              <w:rPr>
                <w:sz w:val="22"/>
              </w:rPr>
              <w:t>перераб</w:t>
            </w:r>
            <w:proofErr w:type="spellEnd"/>
            <w:r>
              <w:rPr>
                <w:sz w:val="22"/>
              </w:rPr>
              <w:t xml:space="preserve">. и доп. — Москва : Издательство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>, 2022. — 303 с. — (Профессиональные комментарии). — ISBN 978-5-534-10674-9. — Текст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электронный // Образовательная платформа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 xml:space="preserve"> [сайт].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36" w:rsidRDefault="00F45D36" w:rsidP="00F45D36">
            <w:pPr>
              <w:ind w:right="31"/>
              <w:jc w:val="center"/>
              <w:rPr>
                <w:rFonts w:ascii="Liberation Sans" w:eastAsia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  <w:t> </w:t>
            </w:r>
            <w:hyperlink r:id="rId25" w:tooltip="https://urait.ru/bcode/470640" w:history="1">
              <w:r>
                <w:rPr>
                  <w:rStyle w:val="InternetLink"/>
                  <w:rFonts w:eastAsia="Calibri"/>
                  <w:sz w:val="22"/>
                  <w:lang w:eastAsia="en-US"/>
                </w:rPr>
                <w:t>https://urait.ru/bcode/470640</w:t>
              </w:r>
            </w:hyperlink>
          </w:p>
          <w:p w:rsidR="00F45D36" w:rsidRDefault="00F45D36" w:rsidP="00F45D36">
            <w:pPr>
              <w:ind w:right="31"/>
              <w:jc w:val="center"/>
              <w:rPr>
                <w:rFonts w:ascii="Liberation Sans" w:eastAsia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  <w:t> </w:t>
            </w:r>
            <w:r>
              <w:rPr>
                <w:sz w:val="22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sz w:val="22"/>
              </w:rPr>
              <w:t>2022)</w:t>
            </w:r>
          </w:p>
        </w:tc>
      </w:tr>
      <w:tr w:rsidR="00F45D36" w:rsidTr="00F45D36">
        <w:trPr>
          <w:cantSplit/>
          <w:trHeight w:val="33"/>
          <w:jc w:val="center"/>
        </w:trPr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36" w:rsidRDefault="00F45D36" w:rsidP="00F45D36">
            <w:pPr>
              <w:ind w:right="34"/>
            </w:pPr>
            <w:r>
              <w:rPr>
                <w:sz w:val="22"/>
              </w:rPr>
              <w:t>Практика применения Уголовно-процессуального кодекса РФ в 2 ч. Часть 1</w:t>
            </w:r>
            <w:proofErr w:type="gramStart"/>
            <w:r>
              <w:rPr>
                <w:sz w:val="22"/>
              </w:rPr>
              <w:t> :</w:t>
            </w:r>
            <w:proofErr w:type="gramEnd"/>
            <w:r>
              <w:rPr>
                <w:sz w:val="22"/>
              </w:rPr>
              <w:t xml:space="preserve"> практическое пособие / В. М. Лебедев [и др.] ; ответственный редактор В. М. Лебедев. — 8-е изд., </w:t>
            </w:r>
            <w:proofErr w:type="spellStart"/>
            <w:r>
              <w:rPr>
                <w:sz w:val="22"/>
              </w:rPr>
              <w:t>перераб</w:t>
            </w:r>
            <w:proofErr w:type="spellEnd"/>
            <w:r>
              <w:rPr>
                <w:sz w:val="22"/>
              </w:rPr>
              <w:t xml:space="preserve">. и доп. — Москва : Издательство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>, 2022. — 246 с. — (Профессиональные комментарии). — ISBN 978-5-534-09489-3. — Текст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электронный // Образовательная платформа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 xml:space="preserve"> [сайт].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36" w:rsidRDefault="00183172" w:rsidP="00F45D36">
            <w:pPr>
              <w:ind w:right="31"/>
              <w:jc w:val="center"/>
              <w:rPr>
                <w:rFonts w:ascii="Liberation Sans" w:eastAsia="Liberation Sans" w:hAnsi="Liberation Sans" w:cs="Liberation Sans"/>
                <w:color w:val="000000"/>
                <w:highlight w:val="white"/>
              </w:rPr>
            </w:pPr>
            <w:hyperlink r:id="rId26" w:tooltip="https://urait.ru/bcode/470639" w:history="1">
              <w:r w:rsidR="00F45D36">
                <w:rPr>
                  <w:rStyle w:val="InternetLink"/>
                  <w:rFonts w:eastAsia="Calibri"/>
                  <w:sz w:val="22"/>
                  <w:lang w:eastAsia="en-US"/>
                </w:rPr>
                <w:t>https://urait.ru/bcode/470639</w:t>
              </w:r>
            </w:hyperlink>
            <w:r w:rsidR="00F45D36"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  <w:t> </w:t>
            </w:r>
          </w:p>
          <w:p w:rsidR="00F45D36" w:rsidRDefault="00F45D36" w:rsidP="00F45D36">
            <w:pPr>
              <w:ind w:right="31"/>
              <w:jc w:val="center"/>
              <w:rPr>
                <w:rFonts w:ascii="Liberation Sans" w:eastAsia="Liberation Sans" w:hAnsi="Liberation Sans" w:cs="Liberation Sans"/>
                <w:color w:val="000000"/>
                <w:highlight w:val="white"/>
              </w:rPr>
            </w:pPr>
            <w:r>
              <w:rPr>
                <w:sz w:val="22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sz w:val="22"/>
              </w:rPr>
              <w:t>2022)</w:t>
            </w:r>
          </w:p>
        </w:tc>
      </w:tr>
      <w:tr w:rsidR="00F45D36" w:rsidTr="00F45D36">
        <w:trPr>
          <w:trHeight w:val="108"/>
          <w:jc w:val="center"/>
        </w:trPr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36" w:rsidRDefault="00F45D36" w:rsidP="00F45D36">
            <w:pPr>
              <w:ind w:right="34"/>
            </w:pPr>
            <w:proofErr w:type="spellStart"/>
            <w:r>
              <w:rPr>
                <w:sz w:val="22"/>
                <w:szCs w:val="24"/>
              </w:rPr>
              <w:t>Безлепкин</w:t>
            </w:r>
            <w:proofErr w:type="spellEnd"/>
            <w:r>
              <w:rPr>
                <w:sz w:val="22"/>
                <w:szCs w:val="24"/>
              </w:rPr>
              <w:t xml:space="preserve"> Б.Т. Настольная книга судьи по уголовному процессу</w:t>
            </w:r>
            <w:proofErr w:type="gramStart"/>
            <w:r>
              <w:rPr>
                <w:sz w:val="22"/>
                <w:szCs w:val="24"/>
              </w:rPr>
              <w:t xml:space="preserve"> :</w:t>
            </w:r>
            <w:proofErr w:type="gramEnd"/>
            <w:r>
              <w:rPr>
                <w:sz w:val="22"/>
                <w:szCs w:val="24"/>
              </w:rPr>
              <w:t xml:space="preserve"> практическое пособие / Б.Т. </w:t>
            </w:r>
            <w:proofErr w:type="spellStart"/>
            <w:r>
              <w:rPr>
                <w:sz w:val="22"/>
                <w:szCs w:val="24"/>
              </w:rPr>
              <w:t>Безлепкин</w:t>
            </w:r>
            <w:proofErr w:type="spellEnd"/>
            <w:r>
              <w:rPr>
                <w:sz w:val="22"/>
                <w:szCs w:val="24"/>
              </w:rPr>
              <w:t xml:space="preserve">. - 5-е изд., </w:t>
            </w:r>
            <w:proofErr w:type="spellStart"/>
            <w:r>
              <w:rPr>
                <w:sz w:val="22"/>
                <w:szCs w:val="24"/>
              </w:rPr>
              <w:t>перераб</w:t>
            </w:r>
            <w:proofErr w:type="spellEnd"/>
            <w:r>
              <w:rPr>
                <w:sz w:val="22"/>
                <w:szCs w:val="24"/>
              </w:rPr>
              <w:t xml:space="preserve">. и доп. - М. : Проспект, 2017. - 368 с. - Режим </w:t>
            </w:r>
            <w:proofErr w:type="spellStart"/>
            <w:r>
              <w:rPr>
                <w:sz w:val="22"/>
                <w:szCs w:val="24"/>
              </w:rPr>
              <w:t>доступа:https</w:t>
            </w:r>
            <w:proofErr w:type="spellEnd"/>
            <w:r>
              <w:rPr>
                <w:sz w:val="22"/>
                <w:szCs w:val="24"/>
              </w:rPr>
              <w:t>://www.book.ru. - ISBN 978-5-392-23506-3.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36" w:rsidRDefault="00183172" w:rsidP="00F45D36">
            <w:pPr>
              <w:ind w:right="31"/>
              <w:jc w:val="center"/>
              <w:rPr>
                <w:rFonts w:eastAsia="Calibri"/>
                <w:lang w:eastAsia="en-US"/>
              </w:rPr>
            </w:pPr>
            <w:hyperlink r:id="rId27" w:tooltip="https://www.book.ru/book/922273" w:history="1">
              <w:r w:rsidR="00F45D36">
                <w:rPr>
                  <w:rStyle w:val="InternetLink"/>
                  <w:rFonts w:eastAsia="Calibri"/>
                  <w:sz w:val="22"/>
                  <w:szCs w:val="24"/>
                  <w:lang w:eastAsia="en-US"/>
                </w:rPr>
                <w:t>https://www.book.ru/book/922273</w:t>
              </w:r>
            </w:hyperlink>
          </w:p>
          <w:p w:rsidR="00F45D36" w:rsidRDefault="00F45D36" w:rsidP="00F45D36">
            <w:pPr>
              <w:ind w:right="31"/>
              <w:jc w:val="center"/>
            </w:pPr>
            <w:r>
              <w:rPr>
                <w:sz w:val="22"/>
                <w:szCs w:val="24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lastRenderedPageBreak/>
              <w:t>26.05.</w:t>
            </w:r>
            <w:r>
              <w:rPr>
                <w:sz w:val="22"/>
              </w:rPr>
              <w:t>2022)</w:t>
            </w:r>
          </w:p>
        </w:tc>
      </w:tr>
      <w:tr w:rsidR="00F45D36" w:rsidTr="00F45D36">
        <w:trPr>
          <w:trHeight w:val="108"/>
          <w:jc w:val="center"/>
        </w:trPr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36" w:rsidRDefault="00F45D36" w:rsidP="00F45D36">
            <w:pPr>
              <w:ind w:right="34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Дополнительная литература для углубленного изучения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36" w:rsidRDefault="00F45D36" w:rsidP="00F45D36">
            <w:pPr>
              <w:ind w:right="31"/>
              <w:jc w:val="center"/>
            </w:pPr>
          </w:p>
        </w:tc>
      </w:tr>
      <w:tr w:rsidR="00F45D36" w:rsidTr="00F45D36">
        <w:trPr>
          <w:trHeight w:val="108"/>
          <w:jc w:val="center"/>
        </w:trPr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36" w:rsidRDefault="00F45D36" w:rsidP="00F45D36">
            <w:pPr>
              <w:ind w:right="34"/>
              <w:jc w:val="center"/>
            </w:pPr>
            <w:r>
              <w:rPr>
                <w:b/>
                <w:sz w:val="24"/>
                <w:szCs w:val="24"/>
              </w:rPr>
              <w:t>Комментарии законодательства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36" w:rsidRDefault="00F45D36" w:rsidP="00F45D36">
            <w:pPr>
              <w:ind w:right="31"/>
              <w:jc w:val="center"/>
            </w:pPr>
          </w:p>
        </w:tc>
      </w:tr>
      <w:tr w:rsidR="00F45D36" w:rsidTr="00F45D36">
        <w:trPr>
          <w:cantSplit/>
          <w:trHeight w:val="33"/>
          <w:jc w:val="center"/>
        </w:trPr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36" w:rsidRDefault="00F45D36" w:rsidP="00F45D36">
            <w:pPr>
              <w:ind w:right="34"/>
            </w:pPr>
            <w:r>
              <w:rPr>
                <w:sz w:val="22"/>
              </w:rPr>
              <w:t>Комментарий к Уголовному кодексу РФ в 4 т. Том 1. Общая часть / В. М. Лебедев [и др.]</w:t>
            </w:r>
            <w:proofErr w:type="gramStart"/>
            <w:r>
              <w:rPr>
                <w:sz w:val="22"/>
              </w:rPr>
              <w:t> ;</w:t>
            </w:r>
            <w:proofErr w:type="gramEnd"/>
            <w:r>
              <w:rPr>
                <w:sz w:val="22"/>
              </w:rPr>
              <w:t xml:space="preserve"> ответственный редактор В. М. Лебедев. — Москва</w:t>
            </w:r>
            <w:proofErr w:type="gramStart"/>
            <w:r>
              <w:rPr>
                <w:sz w:val="22"/>
              </w:rPr>
              <w:t> :</w:t>
            </w:r>
            <w:proofErr w:type="gramEnd"/>
            <w:r>
              <w:rPr>
                <w:sz w:val="22"/>
              </w:rPr>
              <w:t xml:space="preserve"> Издательство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>, 2022. — 316 с. — (Профессиональные комментарии). — ISBN 978-5-534-00044-3. — Текст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электронный // Образовательная платформа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 xml:space="preserve"> [сайт].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36" w:rsidRDefault="00183172" w:rsidP="00F45D36">
            <w:pPr>
              <w:ind w:right="31"/>
              <w:jc w:val="center"/>
              <w:rPr>
                <w:rFonts w:ascii="Liberation Sans" w:eastAsia="Liberation Sans" w:hAnsi="Liberation Sans" w:cs="Liberation Sans"/>
                <w:color w:val="000000"/>
                <w:highlight w:val="white"/>
              </w:rPr>
            </w:pPr>
            <w:hyperlink r:id="rId28" w:tooltip="https://urait.ru/bcode/490816" w:history="1">
              <w:r w:rsidR="00F45D36">
                <w:rPr>
                  <w:rStyle w:val="InternetLink"/>
                  <w:rFonts w:eastAsia="Calibri"/>
                  <w:sz w:val="22"/>
                  <w:lang w:eastAsia="en-US"/>
                </w:rPr>
                <w:t>https://urait.ru/bcode/490816</w:t>
              </w:r>
            </w:hyperlink>
            <w:r w:rsidR="00F45D36">
              <w:rPr>
                <w:rStyle w:val="InternetLink"/>
                <w:rFonts w:eastAsia="Calibri"/>
                <w:sz w:val="22"/>
                <w:lang w:eastAsia="en-US"/>
              </w:rPr>
              <w:t> </w:t>
            </w:r>
          </w:p>
          <w:p w:rsidR="00F45D36" w:rsidRDefault="00F45D36" w:rsidP="00F45D36">
            <w:pPr>
              <w:ind w:right="31"/>
              <w:jc w:val="center"/>
            </w:pPr>
            <w:r>
              <w:rPr>
                <w:sz w:val="22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sz w:val="22"/>
              </w:rPr>
              <w:t>2022)</w:t>
            </w:r>
          </w:p>
        </w:tc>
      </w:tr>
      <w:tr w:rsidR="00F45D36" w:rsidTr="00F45D36">
        <w:trPr>
          <w:trHeight w:val="108"/>
          <w:jc w:val="center"/>
        </w:trPr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45D36" w:rsidRDefault="00F45D36" w:rsidP="00F45D36">
            <w:pPr>
              <w:ind w:right="34"/>
            </w:pPr>
            <w:r>
              <w:rPr>
                <w:sz w:val="22"/>
              </w:rPr>
              <w:t>Комментарий к Уголовному кодексу РФ в 4 т. Том 2. Особенная часть. Разделы VII—VIII / В. М. Лебедев [и др.]</w:t>
            </w:r>
            <w:proofErr w:type="gramStart"/>
            <w:r>
              <w:rPr>
                <w:sz w:val="22"/>
              </w:rPr>
              <w:t> ;</w:t>
            </w:r>
            <w:proofErr w:type="gramEnd"/>
            <w:r>
              <w:rPr>
                <w:sz w:val="22"/>
              </w:rPr>
              <w:t xml:space="preserve"> ответственный редактор В. М. Лебедев. — Москва</w:t>
            </w:r>
            <w:proofErr w:type="gramStart"/>
            <w:r>
              <w:rPr>
                <w:sz w:val="22"/>
              </w:rPr>
              <w:t> :</w:t>
            </w:r>
            <w:proofErr w:type="gramEnd"/>
            <w:r>
              <w:rPr>
                <w:sz w:val="22"/>
              </w:rPr>
              <w:t xml:space="preserve"> Издательство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>, 2022. — 371 с. — (Профессиональные комментарии). — ISBN 978-5-534-00046-7. — Текст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электронный // Образовательная платформа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 xml:space="preserve"> [сайт].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45D36" w:rsidRDefault="00183172" w:rsidP="00F45D36">
            <w:pPr>
              <w:ind w:right="31"/>
              <w:jc w:val="center"/>
              <w:rPr>
                <w:rFonts w:eastAsia="Calibri"/>
                <w:lang w:eastAsia="en-US"/>
              </w:rPr>
            </w:pPr>
            <w:hyperlink r:id="rId29" w:tooltip="https://urait.ru/bcode/470326" w:history="1">
              <w:r w:rsidR="00F45D36">
                <w:rPr>
                  <w:rStyle w:val="InternetLink"/>
                  <w:rFonts w:eastAsia="Calibri"/>
                  <w:sz w:val="22"/>
                  <w:lang w:eastAsia="en-US"/>
                </w:rPr>
                <w:t>https://urait.ru/bcode/470326</w:t>
              </w:r>
            </w:hyperlink>
          </w:p>
          <w:p w:rsidR="00F45D36" w:rsidRDefault="00F45D36" w:rsidP="00F45D36">
            <w:pPr>
              <w:ind w:right="31"/>
              <w:jc w:val="center"/>
            </w:pPr>
            <w:r>
              <w:rPr>
                <w:sz w:val="22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sz w:val="22"/>
              </w:rPr>
              <w:t>2022)</w:t>
            </w:r>
          </w:p>
        </w:tc>
      </w:tr>
      <w:tr w:rsidR="00F45D36" w:rsidTr="00F45D36">
        <w:trPr>
          <w:trHeight w:val="108"/>
          <w:jc w:val="center"/>
        </w:trPr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45D36" w:rsidRDefault="00F45D36" w:rsidP="00F45D36">
            <w:pPr>
              <w:ind w:right="34"/>
            </w:pPr>
            <w:r>
              <w:rPr>
                <w:sz w:val="22"/>
              </w:rPr>
              <w:t>Комментарий к Уголовному кодексу РФ в 4 т. Том 3. Особенная часть. Раздел IX / В. М. Лебедев [и др.]</w:t>
            </w:r>
            <w:proofErr w:type="gramStart"/>
            <w:r>
              <w:rPr>
                <w:sz w:val="22"/>
              </w:rPr>
              <w:t> ;</w:t>
            </w:r>
            <w:proofErr w:type="gramEnd"/>
            <w:r>
              <w:rPr>
                <w:sz w:val="22"/>
              </w:rPr>
              <w:t xml:space="preserve"> ответственный редактор В. М. Лебедев. — Москва</w:t>
            </w:r>
            <w:proofErr w:type="gramStart"/>
            <w:r>
              <w:rPr>
                <w:sz w:val="22"/>
              </w:rPr>
              <w:t> :</w:t>
            </w:r>
            <w:proofErr w:type="gramEnd"/>
            <w:r>
              <w:rPr>
                <w:sz w:val="22"/>
              </w:rPr>
              <w:t xml:space="preserve"> Издательство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>, 2022. — 298 с. — (Профессиональные комментарии). — ISBN 978-5-534-04688-5. — Текст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электронный // Образовательная платформа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 xml:space="preserve"> [сайт].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45D36" w:rsidRDefault="00183172" w:rsidP="00F45D36">
            <w:pPr>
              <w:ind w:right="31"/>
              <w:jc w:val="center"/>
              <w:rPr>
                <w:rFonts w:ascii="Liberation Sans" w:eastAsia="Liberation Sans" w:hAnsi="Liberation Sans" w:cs="Liberation Sans"/>
                <w:color w:val="000000"/>
                <w:highlight w:val="white"/>
              </w:rPr>
            </w:pPr>
            <w:hyperlink r:id="rId30" w:tooltip="https://urait.ru/bcode/492438" w:history="1">
              <w:r w:rsidR="00F45D36">
                <w:rPr>
                  <w:rStyle w:val="InternetLink"/>
                  <w:rFonts w:eastAsia="Calibri"/>
                  <w:sz w:val="22"/>
                  <w:lang w:eastAsia="en-US"/>
                </w:rPr>
                <w:t>https://urait.ru/bcode/492438</w:t>
              </w:r>
            </w:hyperlink>
            <w:r w:rsidR="00F45D36"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  <w:t> </w:t>
            </w:r>
          </w:p>
          <w:p w:rsidR="00F45D36" w:rsidRDefault="00F45D36" w:rsidP="00F45D36">
            <w:pPr>
              <w:ind w:right="31"/>
              <w:jc w:val="center"/>
            </w:pPr>
            <w:r>
              <w:rPr>
                <w:sz w:val="22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sz w:val="22"/>
              </w:rPr>
              <w:t>2022).</w:t>
            </w:r>
          </w:p>
        </w:tc>
      </w:tr>
      <w:tr w:rsidR="00F45D36" w:rsidTr="00F45D36">
        <w:trPr>
          <w:trHeight w:val="108"/>
          <w:jc w:val="center"/>
        </w:trPr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45D36" w:rsidRDefault="00F45D36" w:rsidP="00F45D36">
            <w:pPr>
              <w:ind w:right="34"/>
            </w:pPr>
            <w:r>
              <w:rPr>
                <w:sz w:val="22"/>
              </w:rPr>
              <w:t>Комментарий к Уголовному кодексу РФ в 4 т. Том 4. Особенная часть. Разделы X—XII / В. М. Лебедев [и др.]</w:t>
            </w:r>
            <w:proofErr w:type="gramStart"/>
            <w:r>
              <w:rPr>
                <w:sz w:val="22"/>
              </w:rPr>
              <w:t> ;</w:t>
            </w:r>
            <w:proofErr w:type="gramEnd"/>
            <w:r>
              <w:rPr>
                <w:sz w:val="22"/>
              </w:rPr>
              <w:t xml:space="preserve"> ответственный редактор В. М. Лебедев. — Москва</w:t>
            </w:r>
            <w:proofErr w:type="gramStart"/>
            <w:r>
              <w:rPr>
                <w:sz w:val="22"/>
              </w:rPr>
              <w:t> :</w:t>
            </w:r>
            <w:proofErr w:type="gramEnd"/>
            <w:r>
              <w:rPr>
                <w:sz w:val="22"/>
              </w:rPr>
              <w:t xml:space="preserve"> Издательство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>, 2022. — 278 с. — (Профессиональные комментарии). — ISBN 978-5-534-04689-2. — Текст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электронный // Образовательная платформа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 xml:space="preserve"> [сайт].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45D36" w:rsidRDefault="00183172" w:rsidP="00F45D36">
            <w:pPr>
              <w:ind w:right="31"/>
              <w:jc w:val="center"/>
              <w:rPr>
                <w:rFonts w:ascii="Liberation Sans" w:eastAsia="Liberation Sans" w:hAnsi="Liberation Sans" w:cs="Liberation Sans"/>
                <w:color w:val="000000"/>
                <w:highlight w:val="white"/>
              </w:rPr>
            </w:pPr>
            <w:hyperlink r:id="rId31" w:tooltip="https://urait.ru/bcode/498908" w:history="1">
              <w:r w:rsidR="00F45D36">
                <w:rPr>
                  <w:rStyle w:val="InternetLink"/>
                  <w:rFonts w:eastAsia="Calibri"/>
                  <w:sz w:val="22"/>
                  <w:lang w:eastAsia="en-US"/>
                </w:rPr>
                <w:t>https://urait.ru/bcode/498908</w:t>
              </w:r>
            </w:hyperlink>
            <w:r w:rsidR="00F45D36"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  <w:t> </w:t>
            </w:r>
          </w:p>
          <w:p w:rsidR="00F45D36" w:rsidRDefault="00F45D36" w:rsidP="00F45D36">
            <w:pPr>
              <w:ind w:right="31"/>
              <w:jc w:val="center"/>
            </w:pPr>
            <w:r>
              <w:rPr>
                <w:sz w:val="22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sz w:val="22"/>
              </w:rPr>
              <w:t>2022).</w:t>
            </w:r>
          </w:p>
        </w:tc>
      </w:tr>
      <w:tr w:rsidR="00F45D36" w:rsidTr="00F45D36">
        <w:trPr>
          <w:cantSplit/>
          <w:trHeight w:val="33"/>
          <w:jc w:val="center"/>
        </w:trPr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36" w:rsidRDefault="00F45D36" w:rsidP="00F45D3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4"/>
            </w:pPr>
            <w:r>
              <w:rPr>
                <w:sz w:val="22"/>
              </w:rPr>
              <w:t>Лебедев, В. М.  Судебная практика к Уголовному кодексу Российской Федерации</w:t>
            </w:r>
            <w:proofErr w:type="gramStart"/>
            <w:r>
              <w:rPr>
                <w:sz w:val="22"/>
              </w:rPr>
              <w:t> :</w:t>
            </w:r>
            <w:proofErr w:type="gramEnd"/>
            <w:r>
              <w:rPr>
                <w:sz w:val="22"/>
              </w:rPr>
              <w:t xml:space="preserve"> научно-практическое пособие / В. М. Лебедев, В. А. Давыдов, И. Н. Иванова ; под общей редакцией В. М. Лебедева. — 7-е изд., </w:t>
            </w:r>
            <w:proofErr w:type="spellStart"/>
            <w:r>
              <w:rPr>
                <w:sz w:val="22"/>
              </w:rPr>
              <w:t>перераб</w:t>
            </w:r>
            <w:proofErr w:type="spellEnd"/>
            <w:r>
              <w:rPr>
                <w:sz w:val="22"/>
              </w:rPr>
              <w:t xml:space="preserve">. и доп. — Москва : Издательство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>, 2022. — 1413 с. — (Профессиональные комментарии). — ISBN 978-5-9916-4050-3. — Текст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электронный // Образовательная платформа </w:t>
            </w:r>
            <w:proofErr w:type="spellStart"/>
            <w:r>
              <w:rPr>
                <w:sz w:val="22"/>
              </w:rPr>
              <w:t>Юрайт</w:t>
            </w:r>
            <w:proofErr w:type="spellEnd"/>
            <w:r>
              <w:rPr>
                <w:sz w:val="22"/>
              </w:rPr>
              <w:t xml:space="preserve"> [сайт].</w:t>
            </w:r>
          </w:p>
          <w:p w:rsidR="00F45D36" w:rsidRDefault="00F45D36" w:rsidP="00F45D36">
            <w:pPr>
              <w:ind w:right="34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36" w:rsidRDefault="00183172" w:rsidP="00F45D36">
            <w:pPr>
              <w:ind w:right="31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hyperlink r:id="rId32" w:tooltip="https://urait.ru/bcode/488441" w:history="1">
              <w:r w:rsidR="00F45D36">
                <w:rPr>
                  <w:rStyle w:val="InternetLink"/>
                  <w:rFonts w:eastAsia="Calibri"/>
                  <w:sz w:val="22"/>
                  <w:lang w:eastAsia="en-US"/>
                </w:rPr>
                <w:t>https://urait.ru/bcode/488441</w:t>
              </w:r>
            </w:hyperlink>
          </w:p>
          <w:p w:rsidR="00F45D36" w:rsidRDefault="00F45D36" w:rsidP="00F45D36">
            <w:pPr>
              <w:ind w:right="31"/>
              <w:jc w:val="center"/>
            </w:pPr>
            <w:r>
              <w:rPr>
                <w:sz w:val="22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sz w:val="22"/>
              </w:rPr>
              <w:t>2022).</w:t>
            </w:r>
          </w:p>
        </w:tc>
      </w:tr>
      <w:tr w:rsidR="00F45D36" w:rsidTr="00F45D36">
        <w:trPr>
          <w:trHeight w:val="108"/>
          <w:jc w:val="center"/>
        </w:trPr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36" w:rsidRDefault="00F45D36" w:rsidP="00F45D36">
            <w:pPr>
              <w:ind w:right="34"/>
              <w:jc w:val="center"/>
            </w:pPr>
            <w:r>
              <w:rPr>
                <w:b/>
                <w:sz w:val="24"/>
                <w:szCs w:val="24"/>
              </w:rPr>
              <w:t>Монографии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36" w:rsidRDefault="00F45D36" w:rsidP="00F45D36">
            <w:pPr>
              <w:ind w:right="31"/>
              <w:jc w:val="center"/>
              <w:rPr>
                <w:rFonts w:eastAsia="Calibri"/>
                <w:lang w:eastAsia="en-US"/>
              </w:rPr>
            </w:pPr>
          </w:p>
        </w:tc>
      </w:tr>
      <w:tr w:rsidR="00F45D36" w:rsidTr="00F45D36">
        <w:trPr>
          <w:trHeight w:val="108"/>
          <w:jc w:val="center"/>
        </w:trPr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36" w:rsidRDefault="00F45D36" w:rsidP="00F45D36">
            <w:pPr>
              <w:ind w:right="34"/>
            </w:pPr>
            <w:r>
              <w:rPr>
                <w:sz w:val="22"/>
              </w:rPr>
              <w:t>Масленникова Л. Н. Доказывание и принятие решений в состязательном уголовном судопроизводстве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монография / отв. ред. Л.Н. Масленникова. — 2-е изд., </w:t>
            </w:r>
            <w:proofErr w:type="spellStart"/>
            <w:r>
              <w:rPr>
                <w:sz w:val="22"/>
              </w:rPr>
              <w:t>перераб</w:t>
            </w:r>
            <w:proofErr w:type="spellEnd"/>
            <w:r>
              <w:rPr>
                <w:sz w:val="22"/>
              </w:rPr>
              <w:t>. и доп. — Москва : Норма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ИНФРА-М, 2022. — 448 с. — DOI 10.12737/1234160. - ISBN 978-5-00156-153-8. - Текст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электронный.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36" w:rsidRDefault="00F45D36" w:rsidP="00F45D36">
            <w:pPr>
              <w:ind w:right="31"/>
              <w:jc w:val="center"/>
              <w:rPr>
                <w:rFonts w:ascii="Liberation Sans" w:eastAsia="Liberation Sans" w:hAnsi="Liberation Sans" w:cs="Liberation Sans"/>
                <w:color w:val="3A3C3F"/>
                <w:highlight w:val="white"/>
              </w:rPr>
            </w:pPr>
            <w:r>
              <w:rPr>
                <w:rStyle w:val="InternetLink"/>
                <w:rFonts w:eastAsia="Calibri"/>
                <w:sz w:val="22"/>
                <w:lang w:eastAsia="en-US"/>
              </w:rPr>
              <w:t>https://znanium.com/catalog/product/1836945</w:t>
            </w:r>
          </w:p>
          <w:p w:rsidR="00F45D36" w:rsidRDefault="00F45D36" w:rsidP="00F45D36">
            <w:pPr>
              <w:ind w:right="3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 (дата обращения: 26.05.2022).</w:t>
            </w:r>
          </w:p>
        </w:tc>
      </w:tr>
      <w:tr w:rsidR="00F45D36" w:rsidTr="00F45D36">
        <w:trPr>
          <w:trHeight w:val="108"/>
          <w:jc w:val="center"/>
        </w:trPr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36" w:rsidRDefault="00F45D36" w:rsidP="00F45D36">
            <w:pPr>
              <w:ind w:right="34"/>
            </w:pPr>
            <w:proofErr w:type="spellStart"/>
            <w:r>
              <w:rPr>
                <w:bCs/>
                <w:sz w:val="22"/>
                <w:szCs w:val="22"/>
              </w:rPr>
              <w:t>Дуюнов</w:t>
            </w:r>
            <w:proofErr w:type="spellEnd"/>
            <w:r>
              <w:rPr>
                <w:bCs/>
                <w:sz w:val="22"/>
                <w:szCs w:val="22"/>
              </w:rPr>
              <w:t xml:space="preserve"> В.К. Квалификация преступлений: законодательство, теория, судебная практика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Монография. - 4. - Москва</w:t>
            </w:r>
            <w:proofErr w:type="gramStart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lastRenderedPageBreak/>
              <w:t>;</w:t>
            </w:r>
            <w:proofErr w:type="gramEnd"/>
            <w:r>
              <w:rPr>
                <w:bCs/>
                <w:sz w:val="22"/>
                <w:szCs w:val="22"/>
              </w:rPr>
              <w:t xml:space="preserve"> Москва : Издательский Центр РИОР</w:t>
            </w:r>
            <w:proofErr w:type="gramStart"/>
            <w:r>
              <w:rPr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Cs/>
                <w:sz w:val="22"/>
                <w:szCs w:val="22"/>
              </w:rPr>
              <w:t xml:space="preserve"> ООО "Научно-издательский центр ИНФРА-М", 2019. - 431 с. - Режим </w:t>
            </w:r>
            <w:proofErr w:type="spellStart"/>
            <w:r>
              <w:rPr>
                <w:bCs/>
                <w:sz w:val="22"/>
                <w:szCs w:val="22"/>
              </w:rPr>
              <w:t>доступа:http</w:t>
            </w:r>
            <w:proofErr w:type="spellEnd"/>
            <w:r>
              <w:rPr>
                <w:bCs/>
                <w:sz w:val="22"/>
                <w:szCs w:val="22"/>
              </w:rPr>
              <w:t>://znanium.com. - ISBN 978-5-369-01795-1.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36" w:rsidRDefault="00183172" w:rsidP="00F45D36">
            <w:pPr>
              <w:ind w:right="31"/>
              <w:jc w:val="center"/>
            </w:pPr>
            <w:hyperlink r:id="rId33" w:tooltip="http://znanium.com/go.php?id=923814" w:history="1">
              <w:r w:rsidR="00F45D36">
                <w:rPr>
                  <w:rStyle w:val="InternetLink"/>
                  <w:bCs/>
                  <w:sz w:val="22"/>
                  <w:szCs w:val="22"/>
                </w:rPr>
                <w:t>http://znanium.com/</w:t>
              </w:r>
              <w:r w:rsidR="00F45D36">
                <w:rPr>
                  <w:rStyle w:val="InternetLink"/>
                  <w:bCs/>
                  <w:sz w:val="22"/>
                  <w:szCs w:val="22"/>
                </w:rPr>
                <w:lastRenderedPageBreak/>
                <w:t>go.php?id=923814</w:t>
              </w:r>
            </w:hyperlink>
          </w:p>
          <w:p w:rsidR="00F45D36" w:rsidRDefault="00F45D36" w:rsidP="00F45D36">
            <w:pPr>
              <w:ind w:right="31"/>
              <w:jc w:val="center"/>
            </w:pPr>
            <w:r>
              <w:rPr>
                <w:bCs/>
                <w:sz w:val="22"/>
                <w:szCs w:val="22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bCs/>
                <w:sz w:val="22"/>
                <w:szCs w:val="22"/>
              </w:rPr>
              <w:t>2022)</w:t>
            </w:r>
          </w:p>
        </w:tc>
      </w:tr>
      <w:tr w:rsidR="00F45D36" w:rsidTr="00F45D36">
        <w:trPr>
          <w:cantSplit/>
          <w:trHeight w:val="33"/>
          <w:jc w:val="center"/>
        </w:trPr>
        <w:tc>
          <w:tcPr>
            <w:tcW w:w="1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36" w:rsidRDefault="00F45D36" w:rsidP="00F45D36">
            <w:pPr>
              <w:ind w:right="34"/>
            </w:pPr>
            <w:proofErr w:type="spellStart"/>
            <w:r>
              <w:rPr>
                <w:sz w:val="22"/>
                <w:szCs w:val="24"/>
              </w:rPr>
              <w:lastRenderedPageBreak/>
              <w:t>Рарог</w:t>
            </w:r>
            <w:proofErr w:type="spellEnd"/>
            <w:r>
              <w:rPr>
                <w:sz w:val="22"/>
                <w:szCs w:val="24"/>
              </w:rPr>
              <w:t xml:space="preserve"> А.И. Проблемы квалификации преступлений по субъективным признакам : монография / А.И. </w:t>
            </w:r>
            <w:proofErr w:type="spellStart"/>
            <w:r>
              <w:rPr>
                <w:sz w:val="22"/>
                <w:szCs w:val="24"/>
              </w:rPr>
              <w:t>Рарог</w:t>
            </w:r>
            <w:proofErr w:type="spellEnd"/>
            <w:proofErr w:type="gramStart"/>
            <w:r>
              <w:rPr>
                <w:sz w:val="22"/>
                <w:szCs w:val="24"/>
              </w:rPr>
              <w:t xml:space="preserve"> .</w:t>
            </w:r>
            <w:proofErr w:type="gramEnd"/>
            <w:r>
              <w:rPr>
                <w:sz w:val="22"/>
                <w:szCs w:val="24"/>
              </w:rPr>
              <w:t xml:space="preserve"> - Москва : Проспект, 2016. - 231 с. - Режим </w:t>
            </w:r>
            <w:proofErr w:type="spellStart"/>
            <w:r>
              <w:rPr>
                <w:sz w:val="22"/>
                <w:szCs w:val="24"/>
              </w:rPr>
              <w:t>доступа:https</w:t>
            </w:r>
            <w:proofErr w:type="spellEnd"/>
            <w:r>
              <w:rPr>
                <w:sz w:val="22"/>
                <w:szCs w:val="24"/>
              </w:rPr>
              <w:t>://www.book.ru. - ISBN 978-5-392-18102-5.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36" w:rsidRDefault="00183172" w:rsidP="00F45D36">
            <w:pPr>
              <w:jc w:val="center"/>
              <w:rPr>
                <w:rFonts w:eastAsia="Calibri"/>
                <w:lang w:eastAsia="en-US"/>
              </w:rPr>
            </w:pPr>
            <w:hyperlink r:id="rId34" w:tooltip="https://www.book.ru/book/916463" w:history="1">
              <w:r w:rsidR="00F45D36">
                <w:rPr>
                  <w:rStyle w:val="InternetLink"/>
                  <w:rFonts w:eastAsia="Calibri"/>
                  <w:sz w:val="22"/>
                  <w:lang w:eastAsia="en-US"/>
                </w:rPr>
                <w:t>https://www.book.ru/book/916463</w:t>
              </w:r>
            </w:hyperlink>
          </w:p>
          <w:p w:rsidR="00F45D36" w:rsidRDefault="00F45D36" w:rsidP="00F45D36">
            <w:pPr>
              <w:jc w:val="center"/>
            </w:pPr>
            <w:r>
              <w:rPr>
                <w:sz w:val="22"/>
              </w:rPr>
              <w:t xml:space="preserve">(дата обращения: </w:t>
            </w:r>
            <w:r>
              <w:rPr>
                <w:rFonts w:eastAsia="Calibri"/>
                <w:sz w:val="22"/>
                <w:lang w:eastAsia="en-US"/>
              </w:rPr>
              <w:t>26.05.</w:t>
            </w:r>
            <w:r>
              <w:rPr>
                <w:sz w:val="22"/>
              </w:rPr>
              <w:t>2022)</w:t>
            </w:r>
          </w:p>
        </w:tc>
      </w:tr>
    </w:tbl>
    <w:p w:rsidR="008A2C90" w:rsidRDefault="008A2C90" w:rsidP="00D903CA">
      <w:pPr>
        <w:widowControl/>
        <w:ind w:right="-426"/>
        <w:rPr>
          <w:highlight w:val="yellow"/>
        </w:rPr>
      </w:pPr>
    </w:p>
    <w:p w:rsidR="008A2C90" w:rsidRDefault="008A2C90" w:rsidP="00D903CA">
      <w:pPr>
        <w:widowControl/>
        <w:ind w:right="-426"/>
        <w:rPr>
          <w:sz w:val="32"/>
          <w:szCs w:val="32"/>
          <w:highlight w:val="yellow"/>
        </w:rPr>
      </w:pPr>
    </w:p>
    <w:p w:rsidR="008A2C90" w:rsidRDefault="008A2C90" w:rsidP="00D903CA">
      <w:pPr>
        <w:spacing w:line="276" w:lineRule="auto"/>
        <w:ind w:right="-426"/>
        <w:jc w:val="both"/>
        <w:outlineLvl w:val="0"/>
        <w:rPr>
          <w:sz w:val="24"/>
          <w:szCs w:val="24"/>
        </w:rPr>
      </w:pPr>
    </w:p>
    <w:sectPr w:rsidR="008A2C90" w:rsidSect="00D903CA">
      <w:pgSz w:w="16840" w:h="11907" w:orient="landscape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72" w:rsidRDefault="00183172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183172" w:rsidRDefault="00183172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4A" w:rsidRDefault="0076564A">
    <w:pPr>
      <w:pStyle w:val="1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72" w:rsidRDefault="00183172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183172" w:rsidRDefault="00183172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4A" w:rsidRDefault="0076564A">
    <w:pPr>
      <w:pStyle w:val="14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C66F15">
      <w:rPr>
        <w:noProof/>
        <w:sz w:val="22"/>
        <w:szCs w:val="22"/>
      </w:rPr>
      <w:t>20</w:t>
    </w:r>
    <w:r>
      <w:rPr>
        <w:sz w:val="22"/>
        <w:szCs w:val="22"/>
      </w:rPr>
      <w:fldChar w:fldCharType="end"/>
    </w:r>
  </w:p>
  <w:p w:rsidR="0076564A" w:rsidRDefault="0076564A">
    <w:pPr>
      <w:pStyle w:val="14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4A" w:rsidRDefault="0076564A">
    <w:pPr>
      <w:pStyle w:val="14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C66F15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  <w:p w:rsidR="0076564A" w:rsidRDefault="0076564A">
    <w:pPr>
      <w:pStyle w:val="14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D74"/>
    <w:multiLevelType w:val="hybridMultilevel"/>
    <w:tmpl w:val="5BC631D0"/>
    <w:lvl w:ilvl="0" w:tplc="690C6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4A3CD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A6000B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74DF2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4EEBD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F1AF22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8CC041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382DEC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A0C93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EC260E"/>
    <w:multiLevelType w:val="hybridMultilevel"/>
    <w:tmpl w:val="64B29A10"/>
    <w:lvl w:ilvl="0" w:tplc="0284B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AF7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FEF3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08F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E3C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5C9F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A49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4B5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C2BE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04EE7"/>
    <w:multiLevelType w:val="hybridMultilevel"/>
    <w:tmpl w:val="8612FBAE"/>
    <w:lvl w:ilvl="0" w:tplc="D2521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AAAFE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58AF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2C6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4EE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169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408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EE0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AAA6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F75F0"/>
    <w:multiLevelType w:val="hybridMultilevel"/>
    <w:tmpl w:val="972E397E"/>
    <w:lvl w:ilvl="0" w:tplc="108E64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D05AA5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1AAD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EE29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D059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E12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A424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C7B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40D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91258"/>
    <w:multiLevelType w:val="hybridMultilevel"/>
    <w:tmpl w:val="E1143B7C"/>
    <w:lvl w:ilvl="0" w:tplc="837CB850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860CA66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459AA110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4C0242C4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A5F0502C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6ECC8AA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D8DC3156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13EE1558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14EAAB1A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">
    <w:nsid w:val="154816EB"/>
    <w:multiLevelType w:val="hybridMultilevel"/>
    <w:tmpl w:val="F63888FE"/>
    <w:lvl w:ilvl="0" w:tplc="12D27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1CA98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BC50D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8C4654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88AE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0CEFEC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0D6483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70F26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44FC9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83140D"/>
    <w:multiLevelType w:val="hybridMultilevel"/>
    <w:tmpl w:val="B2864524"/>
    <w:lvl w:ilvl="0" w:tplc="0804C7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906173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E8E1FF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283AC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23297D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BD6505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93CFE7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22325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274A5E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212C48"/>
    <w:multiLevelType w:val="hybridMultilevel"/>
    <w:tmpl w:val="F2AC73EE"/>
    <w:lvl w:ilvl="0" w:tplc="F1366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79EE32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D632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02C2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477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A65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0A3A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3C2F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F234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412BD"/>
    <w:multiLevelType w:val="hybridMultilevel"/>
    <w:tmpl w:val="0E866D5E"/>
    <w:lvl w:ilvl="0" w:tplc="16869966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6FF8F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841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E6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8C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9E4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4D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400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DCE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E192F"/>
    <w:multiLevelType w:val="hybridMultilevel"/>
    <w:tmpl w:val="B67E8D00"/>
    <w:lvl w:ilvl="0" w:tplc="BF246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A070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44A38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26E27A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3EC62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898A6C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D46216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1E06C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38A85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E652BE"/>
    <w:multiLevelType w:val="hybridMultilevel"/>
    <w:tmpl w:val="3134FB56"/>
    <w:lvl w:ilvl="0" w:tplc="BBCAD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84726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51E9E1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C80ED3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10E0E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76A643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C5E923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32E44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48DB8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A1426C"/>
    <w:multiLevelType w:val="hybridMultilevel"/>
    <w:tmpl w:val="BEEAD28E"/>
    <w:lvl w:ilvl="0" w:tplc="1B1E8E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CD32A55E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ADE6D1A8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C6F8D52C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78DC1720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805E22D6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D5940774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3C18D5F0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90E48D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>
    <w:nsid w:val="28366387"/>
    <w:multiLevelType w:val="hybridMultilevel"/>
    <w:tmpl w:val="1AA44A0A"/>
    <w:lvl w:ilvl="0" w:tplc="E2824BEE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4384A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563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B63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2F6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A22C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64F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2A3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860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C1348D"/>
    <w:multiLevelType w:val="hybridMultilevel"/>
    <w:tmpl w:val="8D6611C8"/>
    <w:lvl w:ilvl="0" w:tplc="6D76A220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10FA8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C6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E0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21E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CC2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4A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0D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49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D713E"/>
    <w:multiLevelType w:val="hybridMultilevel"/>
    <w:tmpl w:val="47644374"/>
    <w:lvl w:ilvl="0" w:tplc="17405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88AD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2E0F01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0DE5A6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B18E41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EC8863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71A59C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B2B5C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78892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A82B44"/>
    <w:multiLevelType w:val="hybridMultilevel"/>
    <w:tmpl w:val="0764C248"/>
    <w:lvl w:ilvl="0" w:tplc="D25EE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06B2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26AD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D67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41C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06C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3CEE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C0F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4873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92750F"/>
    <w:multiLevelType w:val="hybridMultilevel"/>
    <w:tmpl w:val="3D8EEF08"/>
    <w:lvl w:ilvl="0" w:tplc="9F40C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38FF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9483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8A29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AE0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F2A1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BA40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293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3471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550746"/>
    <w:multiLevelType w:val="hybridMultilevel"/>
    <w:tmpl w:val="51F0CC6E"/>
    <w:lvl w:ilvl="0" w:tplc="2B00F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8220C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B614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442C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A8F8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FE65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F625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ED0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3E31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4B02D3"/>
    <w:multiLevelType w:val="hybridMultilevel"/>
    <w:tmpl w:val="F7C618F2"/>
    <w:lvl w:ilvl="0" w:tplc="4470E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239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AAE5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4FD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8848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E467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CA1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62B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6A83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A16DB3"/>
    <w:multiLevelType w:val="hybridMultilevel"/>
    <w:tmpl w:val="8A52EC56"/>
    <w:lvl w:ilvl="0" w:tplc="1DD4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78FF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82FD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60A7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F4A9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9250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8063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98A2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D03D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B3368C"/>
    <w:multiLevelType w:val="hybridMultilevel"/>
    <w:tmpl w:val="C440654C"/>
    <w:lvl w:ilvl="0" w:tplc="A9C0B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24A7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B400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D24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2B4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34AB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CA54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A43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EE29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EE7661"/>
    <w:multiLevelType w:val="hybridMultilevel"/>
    <w:tmpl w:val="74928D24"/>
    <w:lvl w:ilvl="0" w:tplc="0DCA4932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9BA48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D2DE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C6BD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65E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6057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AAE9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8C6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C46C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E57A85"/>
    <w:multiLevelType w:val="hybridMultilevel"/>
    <w:tmpl w:val="381E4C2C"/>
    <w:lvl w:ilvl="0" w:tplc="ABEE3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6D1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FCA7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9E62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0EA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203F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6AFB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C79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E8D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9919E9"/>
    <w:multiLevelType w:val="hybridMultilevel"/>
    <w:tmpl w:val="80B29BF4"/>
    <w:lvl w:ilvl="0" w:tplc="68C8538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6F8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68A0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30B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F82F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CE2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4C3E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3EB0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760F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C26151"/>
    <w:multiLevelType w:val="hybridMultilevel"/>
    <w:tmpl w:val="48123F2C"/>
    <w:lvl w:ilvl="0" w:tplc="E56049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F5A86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16D9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EA2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CDD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14B4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3282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812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7E18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BB0637"/>
    <w:multiLevelType w:val="hybridMultilevel"/>
    <w:tmpl w:val="25E07F8A"/>
    <w:lvl w:ilvl="0" w:tplc="61CC2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  <w:iCs/>
      </w:rPr>
    </w:lvl>
    <w:lvl w:ilvl="1" w:tplc="AEC41B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8A65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76CF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E60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AC7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C28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62B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87B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05002"/>
    <w:multiLevelType w:val="hybridMultilevel"/>
    <w:tmpl w:val="41CA31E8"/>
    <w:lvl w:ilvl="0" w:tplc="1AF20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92B07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2EA164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610245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40F93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2C81E9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56E97F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D36433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B569C7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A626CE2"/>
    <w:multiLevelType w:val="multilevel"/>
    <w:tmpl w:val="99C6AA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D791166"/>
    <w:multiLevelType w:val="hybridMultilevel"/>
    <w:tmpl w:val="587038CC"/>
    <w:lvl w:ilvl="0" w:tplc="6C80C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84435E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BE6CC34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7220D71E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5840E35C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C95A13FA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A0624422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EE81D4E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BF66556C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45A628E"/>
    <w:multiLevelType w:val="hybridMultilevel"/>
    <w:tmpl w:val="71D2FF80"/>
    <w:lvl w:ilvl="0" w:tplc="656A2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866CD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D82307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D1E3B0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68AC5E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51E814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0C42CD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C427B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340F50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62706E2"/>
    <w:multiLevelType w:val="hybridMultilevel"/>
    <w:tmpl w:val="9DD2F8A6"/>
    <w:lvl w:ilvl="0" w:tplc="8B92E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A898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FA2B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0E4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6B5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3C7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663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049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041C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5A49E3"/>
    <w:multiLevelType w:val="hybridMultilevel"/>
    <w:tmpl w:val="8BE692B2"/>
    <w:lvl w:ilvl="0" w:tplc="61A42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639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DA8E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E65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54CD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5CCB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03B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0DB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3A82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CA1116"/>
    <w:multiLevelType w:val="multilevel"/>
    <w:tmpl w:val="087C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>
    <w:nsid w:val="7BB4748E"/>
    <w:multiLevelType w:val="hybridMultilevel"/>
    <w:tmpl w:val="7D6293E6"/>
    <w:lvl w:ilvl="0" w:tplc="765E7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365E5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2E855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C88F65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629CF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E9A4A8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7CF7D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7C53D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F6BF3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6"/>
  </w:num>
  <w:num w:numId="10">
    <w:abstractNumId w:val="32"/>
  </w:num>
  <w:num w:numId="11">
    <w:abstractNumId w:val="28"/>
  </w:num>
  <w:num w:numId="12">
    <w:abstractNumId w:val="27"/>
  </w:num>
  <w:num w:numId="13">
    <w:abstractNumId w:val="6"/>
  </w:num>
  <w:num w:numId="14">
    <w:abstractNumId w:val="29"/>
  </w:num>
  <w:num w:numId="15">
    <w:abstractNumId w:val="17"/>
  </w:num>
  <w:num w:numId="16">
    <w:abstractNumId w:val="1"/>
  </w:num>
  <w:num w:numId="17">
    <w:abstractNumId w:val="19"/>
  </w:num>
  <w:num w:numId="18">
    <w:abstractNumId w:val="15"/>
  </w:num>
  <w:num w:numId="19">
    <w:abstractNumId w:val="20"/>
  </w:num>
  <w:num w:numId="20">
    <w:abstractNumId w:val="22"/>
  </w:num>
  <w:num w:numId="21">
    <w:abstractNumId w:val="24"/>
  </w:num>
  <w:num w:numId="22">
    <w:abstractNumId w:val="26"/>
  </w:num>
  <w:num w:numId="23">
    <w:abstractNumId w:val="10"/>
  </w:num>
  <w:num w:numId="24">
    <w:abstractNumId w:val="9"/>
  </w:num>
  <w:num w:numId="25">
    <w:abstractNumId w:val="14"/>
  </w:num>
  <w:num w:numId="26">
    <w:abstractNumId w:val="33"/>
  </w:num>
  <w:num w:numId="27">
    <w:abstractNumId w:val="5"/>
  </w:num>
  <w:num w:numId="28">
    <w:abstractNumId w:val="30"/>
  </w:num>
  <w:num w:numId="29">
    <w:abstractNumId w:val="0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8"/>
  </w:num>
  <w:num w:numId="34">
    <w:abstractNumId w:val="11"/>
  </w:num>
  <w:num w:numId="35">
    <w:abstractNumId w:val="4"/>
  </w:num>
  <w:num w:numId="36">
    <w:abstractNumId w:val="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90"/>
    <w:rsid w:val="0002681E"/>
    <w:rsid w:val="00124A26"/>
    <w:rsid w:val="00183172"/>
    <w:rsid w:val="001D2747"/>
    <w:rsid w:val="002319D5"/>
    <w:rsid w:val="005F4A8B"/>
    <w:rsid w:val="006269D7"/>
    <w:rsid w:val="0076564A"/>
    <w:rsid w:val="0079323E"/>
    <w:rsid w:val="0089783D"/>
    <w:rsid w:val="008A2C90"/>
    <w:rsid w:val="008A675B"/>
    <w:rsid w:val="009A23DE"/>
    <w:rsid w:val="00A3677A"/>
    <w:rsid w:val="00A82751"/>
    <w:rsid w:val="00BD6F65"/>
    <w:rsid w:val="00C66F15"/>
    <w:rsid w:val="00D80686"/>
    <w:rsid w:val="00D903CA"/>
    <w:rsid w:val="00E650FB"/>
    <w:rsid w:val="00E84012"/>
    <w:rsid w:val="00F4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A2C90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sid w:val="008A2C9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8A2C90"/>
    <w:rPr>
      <w:rFonts w:ascii="Arial" w:eastAsia="Arial" w:hAnsi="Arial" w:cs="Arial"/>
      <w:b/>
      <w:bCs/>
      <w:sz w:val="26"/>
      <w:szCs w:val="26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8A2C9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8A2C9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8A2C9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8A2C9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A2C90"/>
  </w:style>
  <w:style w:type="paragraph" w:styleId="a4">
    <w:name w:val="Subtitle"/>
    <w:basedOn w:val="a"/>
    <w:next w:val="a"/>
    <w:link w:val="a5"/>
    <w:uiPriority w:val="11"/>
    <w:qFormat/>
    <w:rsid w:val="008A2C90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A2C9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A2C9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A2C90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8A2C9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8A2C90"/>
    <w:rPr>
      <w:i/>
    </w:rPr>
  </w:style>
  <w:style w:type="character" w:customStyle="1" w:styleId="FooterChar">
    <w:name w:val="Footer Char"/>
    <w:basedOn w:val="a0"/>
    <w:uiPriority w:val="99"/>
    <w:rsid w:val="008A2C9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8A2C9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8A2C90"/>
  </w:style>
  <w:style w:type="table" w:customStyle="1" w:styleId="TableGridLight">
    <w:name w:val="Table Grid Light"/>
    <w:basedOn w:val="a1"/>
    <w:uiPriority w:val="59"/>
    <w:rsid w:val="008A2C9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A2C9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8A2C9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A2C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8A2C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8A2C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A2C9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A2C9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A2C9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A2C9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A2C9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A2C9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A2C9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A2C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A2C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A2C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A2C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A2C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A2C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A2C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A2C9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A2C9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A2C9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A2C9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A2C9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A2C9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A2C9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A2C9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8A2C9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A2C9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A2C9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A2C9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A2C9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A2C9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A2C90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8A2C90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A2C90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A2C90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A2C90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A2C90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A2C90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endnote text"/>
    <w:basedOn w:val="a"/>
    <w:link w:val="a9"/>
    <w:uiPriority w:val="99"/>
    <w:semiHidden/>
    <w:unhideWhenUsed/>
    <w:rsid w:val="008A2C90"/>
  </w:style>
  <w:style w:type="character" w:customStyle="1" w:styleId="a9">
    <w:name w:val="Текст концевой сноски Знак"/>
    <w:link w:val="a8"/>
    <w:uiPriority w:val="99"/>
    <w:rsid w:val="008A2C90"/>
    <w:rPr>
      <w:sz w:val="20"/>
    </w:rPr>
  </w:style>
  <w:style w:type="character" w:styleId="aa">
    <w:name w:val="endnote reference"/>
    <w:basedOn w:val="a0"/>
    <w:uiPriority w:val="99"/>
    <w:semiHidden/>
    <w:unhideWhenUsed/>
    <w:rsid w:val="008A2C90"/>
    <w:rPr>
      <w:vertAlign w:val="superscript"/>
    </w:rPr>
  </w:style>
  <w:style w:type="paragraph" w:styleId="21">
    <w:name w:val="toc 2"/>
    <w:basedOn w:val="a"/>
    <w:next w:val="a"/>
    <w:uiPriority w:val="39"/>
    <w:unhideWhenUsed/>
    <w:rsid w:val="008A2C9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A2C9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A2C9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A2C9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A2C9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A2C9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A2C9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A2C90"/>
    <w:pPr>
      <w:spacing w:after="57"/>
      <w:ind w:left="2268"/>
    </w:pPr>
  </w:style>
  <w:style w:type="paragraph" w:styleId="ab">
    <w:name w:val="TOC Heading"/>
    <w:uiPriority w:val="39"/>
    <w:unhideWhenUsed/>
    <w:rsid w:val="008A2C90"/>
  </w:style>
  <w:style w:type="paragraph" w:styleId="ac">
    <w:name w:val="table of figures"/>
    <w:basedOn w:val="a"/>
    <w:next w:val="a"/>
    <w:uiPriority w:val="99"/>
    <w:unhideWhenUsed/>
    <w:rsid w:val="008A2C90"/>
  </w:style>
  <w:style w:type="paragraph" w:customStyle="1" w:styleId="11">
    <w:name w:val="Заголовок 11"/>
    <w:basedOn w:val="a"/>
    <w:next w:val="a"/>
    <w:link w:val="10"/>
    <w:uiPriority w:val="99"/>
    <w:qFormat/>
    <w:rsid w:val="008A2C90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0">
    <w:name w:val="Заголовок 21"/>
    <w:basedOn w:val="a"/>
    <w:next w:val="a"/>
    <w:link w:val="22"/>
    <w:uiPriority w:val="99"/>
    <w:qFormat/>
    <w:rsid w:val="008A2C90"/>
    <w:pPr>
      <w:widowControl/>
      <w:spacing w:before="120" w:after="160" w:line="240" w:lineRule="exact"/>
      <w:jc w:val="both"/>
      <w:outlineLvl w:val="1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link w:val="30"/>
    <w:uiPriority w:val="99"/>
    <w:qFormat/>
    <w:rsid w:val="008A2C90"/>
    <w:pPr>
      <w:keepNext/>
      <w:widowControl/>
      <w:ind w:firstLine="709"/>
      <w:jc w:val="both"/>
      <w:outlineLvl w:val="2"/>
    </w:pPr>
    <w:rPr>
      <w:b/>
      <w:bCs/>
      <w:i/>
      <w:iCs/>
      <w:sz w:val="28"/>
      <w:szCs w:val="28"/>
    </w:rPr>
  </w:style>
  <w:style w:type="paragraph" w:customStyle="1" w:styleId="41">
    <w:name w:val="Заголовок 41"/>
    <w:basedOn w:val="a"/>
    <w:next w:val="a"/>
    <w:link w:val="40"/>
    <w:uiPriority w:val="99"/>
    <w:qFormat/>
    <w:rsid w:val="008A2C90"/>
    <w:pPr>
      <w:keepNext/>
      <w:widowControl/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link w:val="50"/>
    <w:uiPriority w:val="99"/>
    <w:qFormat/>
    <w:rsid w:val="008A2C90"/>
    <w:pPr>
      <w:widowControl/>
      <w:spacing w:before="240" w:after="60"/>
      <w:ind w:left="600" w:right="-120"/>
      <w:jc w:val="center"/>
      <w:outlineLvl w:val="4"/>
    </w:pPr>
    <w:rPr>
      <w:b/>
      <w:bCs/>
      <w:sz w:val="28"/>
      <w:szCs w:val="28"/>
    </w:rPr>
  </w:style>
  <w:style w:type="paragraph" w:customStyle="1" w:styleId="61">
    <w:name w:val="Заголовок 61"/>
    <w:basedOn w:val="a"/>
    <w:next w:val="a"/>
    <w:link w:val="60"/>
    <w:uiPriority w:val="99"/>
    <w:qFormat/>
    <w:rsid w:val="008A2C90"/>
    <w:pPr>
      <w:widowControl/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customStyle="1" w:styleId="81">
    <w:name w:val="Заголовок 81"/>
    <w:basedOn w:val="a"/>
    <w:next w:val="a"/>
    <w:link w:val="80"/>
    <w:uiPriority w:val="99"/>
    <w:qFormat/>
    <w:rsid w:val="008A2C90"/>
    <w:pPr>
      <w:widowControl/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next w:val="a"/>
    <w:link w:val="90"/>
    <w:uiPriority w:val="99"/>
    <w:qFormat/>
    <w:rsid w:val="008A2C90"/>
    <w:pPr>
      <w:widowControl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1"/>
    <w:uiPriority w:val="99"/>
    <w:rsid w:val="008A2C90"/>
    <w:rPr>
      <w:rFonts w:ascii="Arial" w:hAnsi="Arial" w:cs="Arial"/>
      <w:b/>
      <w:bCs/>
      <w:sz w:val="32"/>
      <w:szCs w:val="32"/>
      <w:lang w:val="ru-RU" w:eastAsia="ru-RU"/>
    </w:rPr>
  </w:style>
  <w:style w:type="character" w:customStyle="1" w:styleId="Heading2Char">
    <w:name w:val="Heading 2 Char"/>
    <w:uiPriority w:val="99"/>
    <w:semiHidden/>
    <w:rsid w:val="008A2C9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1"/>
    <w:uiPriority w:val="99"/>
    <w:semiHidden/>
    <w:rsid w:val="008A2C90"/>
    <w:rPr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1"/>
    <w:uiPriority w:val="99"/>
    <w:semiHidden/>
    <w:rsid w:val="008A2C90"/>
    <w:rPr>
      <w:b/>
      <w:bCs/>
      <w:sz w:val="28"/>
      <w:szCs w:val="28"/>
      <w:lang w:val="ru-RU" w:eastAsia="ru-RU"/>
    </w:rPr>
  </w:style>
  <w:style w:type="character" w:customStyle="1" w:styleId="Heading5Char">
    <w:name w:val="Heading 5 Char"/>
    <w:uiPriority w:val="99"/>
    <w:semiHidden/>
    <w:rsid w:val="008A2C9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rsid w:val="008A2C90"/>
    <w:rPr>
      <w:rFonts w:ascii="Calibri" w:hAnsi="Calibri" w:cs="Calibri"/>
      <w:b/>
      <w:bCs/>
    </w:rPr>
  </w:style>
  <w:style w:type="character" w:customStyle="1" w:styleId="80">
    <w:name w:val="Заголовок 8 Знак"/>
    <w:link w:val="81"/>
    <w:uiPriority w:val="99"/>
    <w:semiHidden/>
    <w:rsid w:val="008A2C90"/>
    <w:rPr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1"/>
    <w:uiPriority w:val="99"/>
    <w:semiHidden/>
    <w:rsid w:val="008A2C90"/>
    <w:rPr>
      <w:rFonts w:ascii="Arial" w:hAnsi="Arial" w:cs="Arial"/>
      <w:sz w:val="22"/>
      <w:szCs w:val="22"/>
      <w:lang w:val="ru-RU" w:eastAsia="ru-RU"/>
    </w:rPr>
  </w:style>
  <w:style w:type="character" w:customStyle="1" w:styleId="22">
    <w:name w:val="Заголовок 2 Знак"/>
    <w:link w:val="210"/>
    <w:uiPriority w:val="99"/>
    <w:rsid w:val="008A2C90"/>
    <w:rPr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1"/>
    <w:uiPriority w:val="99"/>
    <w:rsid w:val="008A2C90"/>
    <w:rPr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link w:val="61"/>
    <w:uiPriority w:val="99"/>
    <w:rsid w:val="008A2C90"/>
    <w:rPr>
      <w:rFonts w:ascii="Calibri" w:hAnsi="Calibri" w:cs="Calibri"/>
      <w:b/>
      <w:bCs/>
      <w:sz w:val="22"/>
      <w:szCs w:val="22"/>
      <w:lang w:val="ru-RU" w:eastAsia="ru-RU"/>
    </w:rPr>
  </w:style>
  <w:style w:type="paragraph" w:customStyle="1" w:styleId="12">
    <w:name w:val="Нижний колонтитул1"/>
    <w:basedOn w:val="a"/>
    <w:link w:val="ad"/>
    <w:uiPriority w:val="99"/>
    <w:rsid w:val="008A2C90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12"/>
    <w:uiPriority w:val="99"/>
    <w:rsid w:val="008A2C90"/>
    <w:rPr>
      <w:sz w:val="24"/>
      <w:szCs w:val="24"/>
      <w:lang w:val="ru-RU" w:eastAsia="ru-RU"/>
    </w:rPr>
  </w:style>
  <w:style w:type="character" w:styleId="ae">
    <w:name w:val="page number"/>
    <w:basedOn w:val="a0"/>
    <w:uiPriority w:val="99"/>
    <w:rsid w:val="008A2C90"/>
  </w:style>
  <w:style w:type="paragraph" w:styleId="af">
    <w:name w:val="Body Text Indent"/>
    <w:basedOn w:val="a"/>
    <w:link w:val="af0"/>
    <w:uiPriority w:val="99"/>
    <w:rsid w:val="008A2C90"/>
    <w:pPr>
      <w:widowControl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uiPriority w:val="99"/>
    <w:semiHidden/>
    <w:rsid w:val="008A2C90"/>
    <w:rPr>
      <w:sz w:val="24"/>
      <w:szCs w:val="24"/>
      <w:lang w:val="ru-RU" w:eastAsia="ru-RU"/>
    </w:rPr>
  </w:style>
  <w:style w:type="paragraph" w:styleId="af1">
    <w:name w:val="Body Text"/>
    <w:basedOn w:val="a"/>
    <w:link w:val="af2"/>
    <w:uiPriority w:val="99"/>
    <w:rsid w:val="008A2C90"/>
    <w:pPr>
      <w:widowControl/>
      <w:spacing w:after="120"/>
    </w:pPr>
    <w:rPr>
      <w:sz w:val="24"/>
      <w:szCs w:val="24"/>
    </w:rPr>
  </w:style>
  <w:style w:type="character" w:customStyle="1" w:styleId="BodyTextChar">
    <w:name w:val="Body Text Char"/>
    <w:uiPriority w:val="99"/>
    <w:semiHidden/>
    <w:rsid w:val="008A2C90"/>
    <w:rPr>
      <w:sz w:val="24"/>
      <w:szCs w:val="24"/>
    </w:rPr>
  </w:style>
  <w:style w:type="character" w:customStyle="1" w:styleId="af2">
    <w:name w:val="Основной текст Знак"/>
    <w:link w:val="af1"/>
    <w:rsid w:val="008A2C90"/>
    <w:rPr>
      <w:sz w:val="24"/>
      <w:szCs w:val="24"/>
      <w:lang w:val="ru-RU" w:eastAsia="ru-RU"/>
    </w:rPr>
  </w:style>
  <w:style w:type="paragraph" w:styleId="13">
    <w:name w:val="toc 1"/>
    <w:basedOn w:val="a"/>
    <w:next w:val="a"/>
    <w:uiPriority w:val="99"/>
    <w:semiHidden/>
    <w:rsid w:val="008A2C90"/>
    <w:pPr>
      <w:widowControl/>
      <w:tabs>
        <w:tab w:val="right" w:leader="dot" w:pos="9360"/>
      </w:tabs>
      <w:spacing w:before="120" w:after="120"/>
    </w:pPr>
    <w:rPr>
      <w:b/>
      <w:bCs/>
      <w:caps/>
    </w:rPr>
  </w:style>
  <w:style w:type="paragraph" w:styleId="af3">
    <w:name w:val="footnote text"/>
    <w:basedOn w:val="a"/>
    <w:link w:val="af4"/>
    <w:uiPriority w:val="99"/>
    <w:semiHidden/>
    <w:rsid w:val="008A2C90"/>
    <w:pPr>
      <w:widowControl/>
    </w:pPr>
  </w:style>
  <w:style w:type="character" w:customStyle="1" w:styleId="FootnoteTextChar">
    <w:name w:val="Footnote Text Char"/>
    <w:uiPriority w:val="99"/>
    <w:semiHidden/>
    <w:rsid w:val="008A2C90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8A2C90"/>
    <w:rPr>
      <w:lang w:val="ru-RU" w:eastAsia="ru-RU"/>
    </w:rPr>
  </w:style>
  <w:style w:type="character" w:styleId="af5">
    <w:name w:val="footnote reference"/>
    <w:uiPriority w:val="99"/>
    <w:semiHidden/>
    <w:rsid w:val="008A2C90"/>
    <w:rPr>
      <w:vertAlign w:val="superscript"/>
    </w:rPr>
  </w:style>
  <w:style w:type="paragraph" w:styleId="af6">
    <w:name w:val="Document Map"/>
    <w:basedOn w:val="a"/>
    <w:link w:val="af7"/>
    <w:uiPriority w:val="99"/>
    <w:semiHidden/>
    <w:rsid w:val="008A2C90"/>
    <w:pPr>
      <w:widowControl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uiPriority w:val="99"/>
    <w:semiHidden/>
    <w:rsid w:val="008A2C90"/>
    <w:rPr>
      <w:sz w:val="2"/>
      <w:szCs w:val="2"/>
    </w:rPr>
  </w:style>
  <w:style w:type="character" w:customStyle="1" w:styleId="af7">
    <w:name w:val="Схема документа Знак"/>
    <w:link w:val="af6"/>
    <w:uiPriority w:val="99"/>
    <w:semiHidden/>
    <w:rsid w:val="008A2C90"/>
    <w:rPr>
      <w:rFonts w:ascii="Tahoma" w:hAnsi="Tahoma" w:cs="Tahoma"/>
      <w:sz w:val="16"/>
      <w:szCs w:val="16"/>
      <w:lang w:val="ru-RU" w:eastAsia="ru-RU"/>
    </w:rPr>
  </w:style>
  <w:style w:type="paragraph" w:styleId="af8">
    <w:name w:val="Title"/>
    <w:basedOn w:val="a"/>
    <w:link w:val="af9"/>
    <w:uiPriority w:val="99"/>
    <w:qFormat/>
    <w:rsid w:val="008A2C90"/>
    <w:pPr>
      <w:widowControl/>
      <w:jc w:val="center"/>
    </w:pPr>
    <w:rPr>
      <w:sz w:val="28"/>
      <w:szCs w:val="28"/>
    </w:rPr>
  </w:style>
  <w:style w:type="character" w:customStyle="1" w:styleId="TitleChar">
    <w:name w:val="Title Char"/>
    <w:uiPriority w:val="99"/>
    <w:rsid w:val="008A2C90"/>
    <w:rPr>
      <w:rFonts w:ascii="Cambria" w:hAnsi="Cambria" w:cs="Cambria"/>
      <w:b/>
      <w:bCs/>
      <w:sz w:val="32"/>
      <w:szCs w:val="32"/>
    </w:rPr>
  </w:style>
  <w:style w:type="character" w:customStyle="1" w:styleId="af9">
    <w:name w:val="Название Знак"/>
    <w:link w:val="af8"/>
    <w:uiPriority w:val="99"/>
    <w:rsid w:val="008A2C90"/>
    <w:rPr>
      <w:sz w:val="28"/>
      <w:szCs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8A2C90"/>
    <w:pPr>
      <w:widowControl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rsid w:val="008A2C90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Верхний колонтитул1"/>
    <w:basedOn w:val="a"/>
    <w:link w:val="afa"/>
    <w:uiPriority w:val="99"/>
    <w:rsid w:val="008A2C90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uiPriority w:val="99"/>
    <w:semiHidden/>
    <w:rsid w:val="008A2C90"/>
    <w:rPr>
      <w:sz w:val="24"/>
      <w:szCs w:val="24"/>
    </w:rPr>
  </w:style>
  <w:style w:type="character" w:customStyle="1" w:styleId="afa">
    <w:name w:val="Верхний колонтитул Знак"/>
    <w:link w:val="14"/>
    <w:uiPriority w:val="99"/>
    <w:rsid w:val="008A2C90"/>
    <w:rPr>
      <w:sz w:val="24"/>
      <w:szCs w:val="24"/>
      <w:lang w:val="ru-RU" w:eastAsia="ru-RU"/>
    </w:rPr>
  </w:style>
  <w:style w:type="paragraph" w:customStyle="1" w:styleId="15">
    <w:name w:val="Абзац списка1"/>
    <w:basedOn w:val="a"/>
    <w:uiPriority w:val="99"/>
    <w:rsid w:val="008A2C90"/>
    <w:pPr>
      <w:ind w:left="720"/>
    </w:pPr>
  </w:style>
  <w:style w:type="character" w:customStyle="1" w:styleId="FontStyle73">
    <w:name w:val="Font Style73"/>
    <w:uiPriority w:val="99"/>
    <w:rsid w:val="008A2C9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8">
    <w:name w:val="Style18"/>
    <w:basedOn w:val="a"/>
    <w:uiPriority w:val="99"/>
    <w:rsid w:val="008A2C90"/>
    <w:pPr>
      <w:spacing w:line="264" w:lineRule="exact"/>
      <w:ind w:hanging="422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8A2C90"/>
    <w:pPr>
      <w:jc w:val="both"/>
    </w:pPr>
    <w:rPr>
      <w:sz w:val="24"/>
      <w:szCs w:val="24"/>
    </w:rPr>
  </w:style>
  <w:style w:type="paragraph" w:customStyle="1" w:styleId="16">
    <w:name w:val="1 Знак"/>
    <w:basedOn w:val="a"/>
    <w:uiPriority w:val="99"/>
    <w:rsid w:val="008A2C90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2">
    <w:name w:val="FR2"/>
    <w:uiPriority w:val="99"/>
    <w:rsid w:val="008A2C90"/>
    <w:pPr>
      <w:widowControl w:val="0"/>
      <w:spacing w:before="380" w:line="280" w:lineRule="auto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8A2C90"/>
    <w:pPr>
      <w:widowControl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8A2C90"/>
    <w:rPr>
      <w:sz w:val="16"/>
      <w:szCs w:val="16"/>
      <w:lang w:val="ru-RU" w:eastAsia="ru-RU"/>
    </w:rPr>
  </w:style>
  <w:style w:type="paragraph" w:styleId="afb">
    <w:name w:val="Plain Text"/>
    <w:basedOn w:val="a"/>
    <w:link w:val="afc"/>
    <w:rsid w:val="008A2C90"/>
    <w:rPr>
      <w:rFonts w:ascii="Courier New" w:hAnsi="Courier New" w:cs="Courier New"/>
    </w:rPr>
  </w:style>
  <w:style w:type="character" w:customStyle="1" w:styleId="afc">
    <w:name w:val="Текст Знак"/>
    <w:link w:val="afb"/>
    <w:rsid w:val="008A2C90"/>
    <w:rPr>
      <w:rFonts w:ascii="Courier New" w:hAnsi="Courier New" w:cs="Courier New"/>
      <w:lang w:val="ru-RU" w:eastAsia="ru-RU"/>
    </w:rPr>
  </w:style>
  <w:style w:type="paragraph" w:customStyle="1" w:styleId="211">
    <w:name w:val="Основной текст с отступом 21"/>
    <w:basedOn w:val="a"/>
    <w:qFormat/>
    <w:rsid w:val="008A2C90"/>
    <w:pPr>
      <w:widowControl/>
      <w:ind w:firstLine="709"/>
      <w:jc w:val="both"/>
    </w:pPr>
    <w:rPr>
      <w:rFonts w:ascii="Arial" w:hAnsi="Arial" w:cs="Arial"/>
      <w:sz w:val="24"/>
      <w:szCs w:val="24"/>
    </w:rPr>
  </w:style>
  <w:style w:type="paragraph" w:styleId="afd">
    <w:name w:val="Normal (Web)"/>
    <w:basedOn w:val="a"/>
    <w:uiPriority w:val="99"/>
    <w:rsid w:val="008A2C90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fe">
    <w:name w:val="Текст сноски Н Знак"/>
    <w:uiPriority w:val="99"/>
    <w:rsid w:val="008A2C90"/>
    <w:rPr>
      <w:lang w:val="ru-RU" w:eastAsia="ru-RU"/>
    </w:rPr>
  </w:style>
  <w:style w:type="paragraph" w:styleId="aff">
    <w:name w:val="List Paragraph"/>
    <w:basedOn w:val="a"/>
    <w:qFormat/>
    <w:rsid w:val="008A2C90"/>
    <w:pPr>
      <w:widowControl/>
      <w:ind w:left="720"/>
    </w:pPr>
    <w:rPr>
      <w:sz w:val="24"/>
      <w:szCs w:val="24"/>
    </w:rPr>
  </w:style>
  <w:style w:type="character" w:customStyle="1" w:styleId="aff0">
    <w:name w:val="знак сноски"/>
    <w:uiPriority w:val="99"/>
    <w:rsid w:val="008A2C90"/>
    <w:rPr>
      <w:position w:val="0"/>
      <w:sz w:val="20"/>
      <w:szCs w:val="20"/>
      <w:vertAlign w:val="baseline"/>
    </w:rPr>
  </w:style>
  <w:style w:type="paragraph" w:styleId="25">
    <w:name w:val="Body Text 2"/>
    <w:basedOn w:val="a"/>
    <w:link w:val="26"/>
    <w:uiPriority w:val="99"/>
    <w:rsid w:val="008A2C90"/>
    <w:pPr>
      <w:widowControl/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link w:val="25"/>
    <w:uiPriority w:val="99"/>
    <w:semiHidden/>
    <w:rsid w:val="008A2C90"/>
    <w:rPr>
      <w:sz w:val="24"/>
      <w:szCs w:val="24"/>
      <w:lang w:val="ru-RU" w:eastAsia="ru-RU"/>
    </w:rPr>
  </w:style>
  <w:style w:type="paragraph" w:customStyle="1" w:styleId="aff1">
    <w:name w:val="текст сноски"/>
    <w:basedOn w:val="a"/>
    <w:uiPriority w:val="99"/>
    <w:rsid w:val="008A2C90"/>
    <w:pPr>
      <w:widowControl/>
    </w:pPr>
  </w:style>
  <w:style w:type="paragraph" w:customStyle="1" w:styleId="msonormalcxspmiddle">
    <w:name w:val="msonormalcxspmiddle"/>
    <w:basedOn w:val="a"/>
    <w:uiPriority w:val="99"/>
    <w:rsid w:val="008A2C90"/>
    <w:pPr>
      <w:widowControl/>
      <w:spacing w:before="100" w:beforeAutospacing="1" w:after="100" w:afterAutospacing="1"/>
    </w:pPr>
    <w:rPr>
      <w:sz w:val="24"/>
      <w:szCs w:val="24"/>
    </w:rPr>
  </w:style>
  <w:style w:type="paragraph" w:styleId="34">
    <w:name w:val="Body Text 3"/>
    <w:basedOn w:val="a"/>
    <w:link w:val="35"/>
    <w:uiPriority w:val="99"/>
    <w:rsid w:val="008A2C90"/>
    <w:pPr>
      <w:widowControl/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8A2C90"/>
    <w:rPr>
      <w:sz w:val="16"/>
      <w:szCs w:val="16"/>
      <w:lang w:val="ru-RU" w:eastAsia="ru-RU"/>
    </w:rPr>
  </w:style>
  <w:style w:type="paragraph" w:customStyle="1" w:styleId="H2">
    <w:name w:val="H2"/>
    <w:basedOn w:val="a"/>
    <w:next w:val="a"/>
    <w:uiPriority w:val="99"/>
    <w:rsid w:val="008A2C90"/>
    <w:pPr>
      <w:keepNext/>
      <w:widowControl/>
      <w:spacing w:before="100" w:after="100"/>
      <w:outlineLvl w:val="2"/>
    </w:pPr>
    <w:rPr>
      <w:b/>
      <w:bCs/>
      <w:sz w:val="36"/>
      <w:szCs w:val="36"/>
    </w:rPr>
  </w:style>
  <w:style w:type="paragraph" w:customStyle="1" w:styleId="ConsPlusNormal">
    <w:name w:val="ConsPlusNormal"/>
    <w:uiPriority w:val="99"/>
    <w:rsid w:val="008A2C90"/>
    <w:pPr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8A2C90"/>
  </w:style>
  <w:style w:type="character" w:customStyle="1" w:styleId="nobr">
    <w:name w:val="nobr"/>
    <w:basedOn w:val="a0"/>
    <w:uiPriority w:val="99"/>
    <w:rsid w:val="008A2C90"/>
  </w:style>
  <w:style w:type="paragraph" w:customStyle="1" w:styleId="27">
    <w:name w:val="2"/>
    <w:basedOn w:val="a"/>
    <w:next w:val="afd"/>
    <w:uiPriority w:val="99"/>
    <w:rsid w:val="008A2C90"/>
    <w:pPr>
      <w:widowControl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table" w:styleId="aff2">
    <w:name w:val="Table Grid"/>
    <w:basedOn w:val="a1"/>
    <w:uiPriority w:val="99"/>
    <w:rsid w:val="008A2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">
    <w:name w:val="Текст сноски Знак2 Знак1"/>
    <w:uiPriority w:val="99"/>
    <w:rsid w:val="008A2C90"/>
    <w:rPr>
      <w:sz w:val="28"/>
      <w:szCs w:val="28"/>
      <w:lang w:val="ru-RU" w:eastAsia="ru-RU"/>
    </w:rPr>
  </w:style>
  <w:style w:type="character" w:customStyle="1" w:styleId="style2">
    <w:name w:val="style2"/>
    <w:basedOn w:val="a0"/>
    <w:uiPriority w:val="99"/>
    <w:rsid w:val="008A2C90"/>
  </w:style>
  <w:style w:type="character" w:customStyle="1" w:styleId="FontStyle11">
    <w:name w:val="Font Style11"/>
    <w:uiPriority w:val="99"/>
    <w:rsid w:val="008A2C90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2">
    <w:name w:val="Font Style12"/>
    <w:uiPriority w:val="99"/>
    <w:rsid w:val="008A2C90"/>
    <w:rPr>
      <w:rFonts w:ascii="Times New Roman" w:hAnsi="Times New Roman" w:cs="Times New Roman"/>
      <w:b/>
      <w:bCs/>
      <w:sz w:val="26"/>
      <w:szCs w:val="26"/>
    </w:rPr>
  </w:style>
  <w:style w:type="paragraph" w:customStyle="1" w:styleId="PlainText1">
    <w:name w:val="Plain Text1"/>
    <w:basedOn w:val="a"/>
    <w:uiPriority w:val="99"/>
    <w:rsid w:val="008A2C90"/>
    <w:rPr>
      <w:rFonts w:ascii="Courier New" w:eastAsia="MS Mincho" w:hAnsi="Courier New" w:cs="Courier New"/>
    </w:rPr>
  </w:style>
  <w:style w:type="character" w:styleId="aff3">
    <w:name w:val="Hyperlink"/>
    <w:uiPriority w:val="99"/>
    <w:unhideWhenUsed/>
    <w:rsid w:val="008A2C90"/>
    <w:rPr>
      <w:color w:val="006CB8"/>
      <w:u w:val="single"/>
    </w:rPr>
  </w:style>
  <w:style w:type="character" w:styleId="aff4">
    <w:name w:val="Strong"/>
    <w:uiPriority w:val="99"/>
    <w:qFormat/>
    <w:rsid w:val="008A2C90"/>
    <w:rPr>
      <w:rFonts w:cs="Times New Roman"/>
      <w:b/>
      <w:bCs/>
    </w:rPr>
  </w:style>
  <w:style w:type="paragraph" w:customStyle="1" w:styleId="28">
    <w:name w:val="Абзац списка2"/>
    <w:basedOn w:val="a"/>
    <w:rsid w:val="008A2C90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6">
    <w:name w:val="Font Style46"/>
    <w:rsid w:val="008A2C90"/>
    <w:rPr>
      <w:rFonts w:ascii="Times New Roman" w:hAnsi="Times New Roman"/>
      <w:sz w:val="16"/>
    </w:rPr>
  </w:style>
  <w:style w:type="paragraph" w:customStyle="1" w:styleId="ConsPlusNonformat">
    <w:name w:val="ConsPlusNonformat"/>
    <w:uiPriority w:val="99"/>
    <w:rsid w:val="008A2C90"/>
    <w:pPr>
      <w:widowControl w:val="0"/>
    </w:pPr>
    <w:rPr>
      <w:rFonts w:ascii="Courier New" w:hAnsi="Courier New" w:cs="Courier New"/>
    </w:rPr>
  </w:style>
  <w:style w:type="paragraph" w:customStyle="1" w:styleId="aff5">
    <w:name w:val="список с точками"/>
    <w:basedOn w:val="a"/>
    <w:rsid w:val="008A2C90"/>
    <w:pPr>
      <w:widowControl/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8"/>
      <w:szCs w:val="24"/>
    </w:rPr>
  </w:style>
  <w:style w:type="character" w:customStyle="1" w:styleId="0pt">
    <w:name w:val="Основной текст + Не полужирный;Интервал 0 pt"/>
    <w:rsid w:val="008A2C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pt0pt">
    <w:name w:val="Основной текст + 9 pt;Не полужирный;Интервал 0 pt"/>
    <w:rsid w:val="008A2C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rsid w:val="008A2C90"/>
    <w:pPr>
      <w:shd w:val="clear" w:color="auto" w:fill="FFFFFF"/>
      <w:spacing w:before="660" w:line="237" w:lineRule="exact"/>
    </w:pPr>
    <w:rPr>
      <w:b/>
      <w:bCs/>
      <w:color w:val="000000"/>
      <w:spacing w:val="-10"/>
    </w:rPr>
  </w:style>
  <w:style w:type="character" w:customStyle="1" w:styleId="InternetLink">
    <w:name w:val="Internet Link"/>
    <w:rsid w:val="008A2C90"/>
    <w:rPr>
      <w:color w:val="0563C1"/>
      <w:u w:val="single"/>
    </w:rPr>
  </w:style>
  <w:style w:type="paragraph" w:customStyle="1" w:styleId="docdata">
    <w:name w:val="docdata"/>
    <w:aliases w:val="docy,v5,7184,bqiaagaaeyqcaaagiaiaaammgwaabrobaaaaaaaaaaaaaaaaaaaaaaaaaaaaaaaaaaaaaaaaaaaaaaaaaaaaaaaaaaaaaaaaaaaaaaaaaaaaaaaaaaaaaaaaaaaaaaaaaaaaaaaaaaaaaaaaaaaaaaaaaaaaaaaaaaaaaaaaaaaaaaaaaaaaaaaaaaaaaaaaaaaaaaaaaaaaaaaaaaaaaaaaaaaaaaaaaaaaaaaa"/>
    <w:basedOn w:val="a"/>
    <w:rsid w:val="008A675B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A2C90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sid w:val="008A2C9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8A2C90"/>
    <w:rPr>
      <w:rFonts w:ascii="Arial" w:eastAsia="Arial" w:hAnsi="Arial" w:cs="Arial"/>
      <w:b/>
      <w:bCs/>
      <w:sz w:val="26"/>
      <w:szCs w:val="26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8A2C9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8A2C9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8A2C9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8A2C9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A2C90"/>
  </w:style>
  <w:style w:type="paragraph" w:styleId="a4">
    <w:name w:val="Subtitle"/>
    <w:basedOn w:val="a"/>
    <w:next w:val="a"/>
    <w:link w:val="a5"/>
    <w:uiPriority w:val="11"/>
    <w:qFormat/>
    <w:rsid w:val="008A2C90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A2C9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A2C9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A2C90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8A2C9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8A2C90"/>
    <w:rPr>
      <w:i/>
    </w:rPr>
  </w:style>
  <w:style w:type="character" w:customStyle="1" w:styleId="FooterChar">
    <w:name w:val="Footer Char"/>
    <w:basedOn w:val="a0"/>
    <w:uiPriority w:val="99"/>
    <w:rsid w:val="008A2C9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8A2C9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8A2C90"/>
  </w:style>
  <w:style w:type="table" w:customStyle="1" w:styleId="TableGridLight">
    <w:name w:val="Table Grid Light"/>
    <w:basedOn w:val="a1"/>
    <w:uiPriority w:val="59"/>
    <w:rsid w:val="008A2C9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A2C9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8A2C9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A2C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8A2C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8A2C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A2C9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A2C9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A2C9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A2C9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A2C9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A2C9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A2C9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A2C9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A2C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A2C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A2C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A2C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A2C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A2C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A2C9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A2C9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A2C9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A2C9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A2C9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A2C9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A2C9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A2C9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A2C9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8A2C9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A2C9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A2C9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A2C9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A2C9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A2C9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A2C90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8A2C90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A2C90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A2C90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A2C90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A2C90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A2C90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A2C9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endnote text"/>
    <w:basedOn w:val="a"/>
    <w:link w:val="a9"/>
    <w:uiPriority w:val="99"/>
    <w:semiHidden/>
    <w:unhideWhenUsed/>
    <w:rsid w:val="008A2C90"/>
  </w:style>
  <w:style w:type="character" w:customStyle="1" w:styleId="a9">
    <w:name w:val="Текст концевой сноски Знак"/>
    <w:link w:val="a8"/>
    <w:uiPriority w:val="99"/>
    <w:rsid w:val="008A2C90"/>
    <w:rPr>
      <w:sz w:val="20"/>
    </w:rPr>
  </w:style>
  <w:style w:type="character" w:styleId="aa">
    <w:name w:val="endnote reference"/>
    <w:basedOn w:val="a0"/>
    <w:uiPriority w:val="99"/>
    <w:semiHidden/>
    <w:unhideWhenUsed/>
    <w:rsid w:val="008A2C90"/>
    <w:rPr>
      <w:vertAlign w:val="superscript"/>
    </w:rPr>
  </w:style>
  <w:style w:type="paragraph" w:styleId="21">
    <w:name w:val="toc 2"/>
    <w:basedOn w:val="a"/>
    <w:next w:val="a"/>
    <w:uiPriority w:val="39"/>
    <w:unhideWhenUsed/>
    <w:rsid w:val="008A2C9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A2C9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A2C9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A2C9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A2C9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A2C9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A2C9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A2C90"/>
    <w:pPr>
      <w:spacing w:after="57"/>
      <w:ind w:left="2268"/>
    </w:pPr>
  </w:style>
  <w:style w:type="paragraph" w:styleId="ab">
    <w:name w:val="TOC Heading"/>
    <w:uiPriority w:val="39"/>
    <w:unhideWhenUsed/>
    <w:rsid w:val="008A2C90"/>
  </w:style>
  <w:style w:type="paragraph" w:styleId="ac">
    <w:name w:val="table of figures"/>
    <w:basedOn w:val="a"/>
    <w:next w:val="a"/>
    <w:uiPriority w:val="99"/>
    <w:unhideWhenUsed/>
    <w:rsid w:val="008A2C90"/>
  </w:style>
  <w:style w:type="paragraph" w:customStyle="1" w:styleId="11">
    <w:name w:val="Заголовок 11"/>
    <w:basedOn w:val="a"/>
    <w:next w:val="a"/>
    <w:link w:val="10"/>
    <w:uiPriority w:val="99"/>
    <w:qFormat/>
    <w:rsid w:val="008A2C90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0">
    <w:name w:val="Заголовок 21"/>
    <w:basedOn w:val="a"/>
    <w:next w:val="a"/>
    <w:link w:val="22"/>
    <w:uiPriority w:val="99"/>
    <w:qFormat/>
    <w:rsid w:val="008A2C90"/>
    <w:pPr>
      <w:widowControl/>
      <w:spacing w:before="120" w:after="160" w:line="240" w:lineRule="exact"/>
      <w:jc w:val="both"/>
      <w:outlineLvl w:val="1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link w:val="30"/>
    <w:uiPriority w:val="99"/>
    <w:qFormat/>
    <w:rsid w:val="008A2C90"/>
    <w:pPr>
      <w:keepNext/>
      <w:widowControl/>
      <w:ind w:firstLine="709"/>
      <w:jc w:val="both"/>
      <w:outlineLvl w:val="2"/>
    </w:pPr>
    <w:rPr>
      <w:b/>
      <w:bCs/>
      <w:i/>
      <w:iCs/>
      <w:sz w:val="28"/>
      <w:szCs w:val="28"/>
    </w:rPr>
  </w:style>
  <w:style w:type="paragraph" w:customStyle="1" w:styleId="41">
    <w:name w:val="Заголовок 41"/>
    <w:basedOn w:val="a"/>
    <w:next w:val="a"/>
    <w:link w:val="40"/>
    <w:uiPriority w:val="99"/>
    <w:qFormat/>
    <w:rsid w:val="008A2C90"/>
    <w:pPr>
      <w:keepNext/>
      <w:widowControl/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link w:val="50"/>
    <w:uiPriority w:val="99"/>
    <w:qFormat/>
    <w:rsid w:val="008A2C90"/>
    <w:pPr>
      <w:widowControl/>
      <w:spacing w:before="240" w:after="60"/>
      <w:ind w:left="600" w:right="-120"/>
      <w:jc w:val="center"/>
      <w:outlineLvl w:val="4"/>
    </w:pPr>
    <w:rPr>
      <w:b/>
      <w:bCs/>
      <w:sz w:val="28"/>
      <w:szCs w:val="28"/>
    </w:rPr>
  </w:style>
  <w:style w:type="paragraph" w:customStyle="1" w:styleId="61">
    <w:name w:val="Заголовок 61"/>
    <w:basedOn w:val="a"/>
    <w:next w:val="a"/>
    <w:link w:val="60"/>
    <w:uiPriority w:val="99"/>
    <w:qFormat/>
    <w:rsid w:val="008A2C90"/>
    <w:pPr>
      <w:widowControl/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customStyle="1" w:styleId="81">
    <w:name w:val="Заголовок 81"/>
    <w:basedOn w:val="a"/>
    <w:next w:val="a"/>
    <w:link w:val="80"/>
    <w:uiPriority w:val="99"/>
    <w:qFormat/>
    <w:rsid w:val="008A2C90"/>
    <w:pPr>
      <w:widowControl/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next w:val="a"/>
    <w:link w:val="90"/>
    <w:uiPriority w:val="99"/>
    <w:qFormat/>
    <w:rsid w:val="008A2C90"/>
    <w:pPr>
      <w:widowControl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1"/>
    <w:uiPriority w:val="99"/>
    <w:rsid w:val="008A2C90"/>
    <w:rPr>
      <w:rFonts w:ascii="Arial" w:hAnsi="Arial" w:cs="Arial"/>
      <w:b/>
      <w:bCs/>
      <w:sz w:val="32"/>
      <w:szCs w:val="32"/>
      <w:lang w:val="ru-RU" w:eastAsia="ru-RU"/>
    </w:rPr>
  </w:style>
  <w:style w:type="character" w:customStyle="1" w:styleId="Heading2Char">
    <w:name w:val="Heading 2 Char"/>
    <w:uiPriority w:val="99"/>
    <w:semiHidden/>
    <w:rsid w:val="008A2C9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1"/>
    <w:uiPriority w:val="99"/>
    <w:semiHidden/>
    <w:rsid w:val="008A2C90"/>
    <w:rPr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1"/>
    <w:uiPriority w:val="99"/>
    <w:semiHidden/>
    <w:rsid w:val="008A2C90"/>
    <w:rPr>
      <w:b/>
      <w:bCs/>
      <w:sz w:val="28"/>
      <w:szCs w:val="28"/>
      <w:lang w:val="ru-RU" w:eastAsia="ru-RU"/>
    </w:rPr>
  </w:style>
  <w:style w:type="character" w:customStyle="1" w:styleId="Heading5Char">
    <w:name w:val="Heading 5 Char"/>
    <w:uiPriority w:val="99"/>
    <w:semiHidden/>
    <w:rsid w:val="008A2C9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rsid w:val="008A2C90"/>
    <w:rPr>
      <w:rFonts w:ascii="Calibri" w:hAnsi="Calibri" w:cs="Calibri"/>
      <w:b/>
      <w:bCs/>
    </w:rPr>
  </w:style>
  <w:style w:type="character" w:customStyle="1" w:styleId="80">
    <w:name w:val="Заголовок 8 Знак"/>
    <w:link w:val="81"/>
    <w:uiPriority w:val="99"/>
    <w:semiHidden/>
    <w:rsid w:val="008A2C90"/>
    <w:rPr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1"/>
    <w:uiPriority w:val="99"/>
    <w:semiHidden/>
    <w:rsid w:val="008A2C90"/>
    <w:rPr>
      <w:rFonts w:ascii="Arial" w:hAnsi="Arial" w:cs="Arial"/>
      <w:sz w:val="22"/>
      <w:szCs w:val="22"/>
      <w:lang w:val="ru-RU" w:eastAsia="ru-RU"/>
    </w:rPr>
  </w:style>
  <w:style w:type="character" w:customStyle="1" w:styleId="22">
    <w:name w:val="Заголовок 2 Знак"/>
    <w:link w:val="210"/>
    <w:uiPriority w:val="99"/>
    <w:rsid w:val="008A2C90"/>
    <w:rPr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1"/>
    <w:uiPriority w:val="99"/>
    <w:rsid w:val="008A2C90"/>
    <w:rPr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link w:val="61"/>
    <w:uiPriority w:val="99"/>
    <w:rsid w:val="008A2C90"/>
    <w:rPr>
      <w:rFonts w:ascii="Calibri" w:hAnsi="Calibri" w:cs="Calibri"/>
      <w:b/>
      <w:bCs/>
      <w:sz w:val="22"/>
      <w:szCs w:val="22"/>
      <w:lang w:val="ru-RU" w:eastAsia="ru-RU"/>
    </w:rPr>
  </w:style>
  <w:style w:type="paragraph" w:customStyle="1" w:styleId="12">
    <w:name w:val="Нижний колонтитул1"/>
    <w:basedOn w:val="a"/>
    <w:link w:val="ad"/>
    <w:uiPriority w:val="99"/>
    <w:rsid w:val="008A2C90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12"/>
    <w:uiPriority w:val="99"/>
    <w:rsid w:val="008A2C90"/>
    <w:rPr>
      <w:sz w:val="24"/>
      <w:szCs w:val="24"/>
      <w:lang w:val="ru-RU" w:eastAsia="ru-RU"/>
    </w:rPr>
  </w:style>
  <w:style w:type="character" w:styleId="ae">
    <w:name w:val="page number"/>
    <w:basedOn w:val="a0"/>
    <w:uiPriority w:val="99"/>
    <w:rsid w:val="008A2C90"/>
  </w:style>
  <w:style w:type="paragraph" w:styleId="af">
    <w:name w:val="Body Text Indent"/>
    <w:basedOn w:val="a"/>
    <w:link w:val="af0"/>
    <w:uiPriority w:val="99"/>
    <w:rsid w:val="008A2C90"/>
    <w:pPr>
      <w:widowControl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uiPriority w:val="99"/>
    <w:semiHidden/>
    <w:rsid w:val="008A2C90"/>
    <w:rPr>
      <w:sz w:val="24"/>
      <w:szCs w:val="24"/>
      <w:lang w:val="ru-RU" w:eastAsia="ru-RU"/>
    </w:rPr>
  </w:style>
  <w:style w:type="paragraph" w:styleId="af1">
    <w:name w:val="Body Text"/>
    <w:basedOn w:val="a"/>
    <w:link w:val="af2"/>
    <w:uiPriority w:val="99"/>
    <w:rsid w:val="008A2C90"/>
    <w:pPr>
      <w:widowControl/>
      <w:spacing w:after="120"/>
    </w:pPr>
    <w:rPr>
      <w:sz w:val="24"/>
      <w:szCs w:val="24"/>
    </w:rPr>
  </w:style>
  <w:style w:type="character" w:customStyle="1" w:styleId="BodyTextChar">
    <w:name w:val="Body Text Char"/>
    <w:uiPriority w:val="99"/>
    <w:semiHidden/>
    <w:rsid w:val="008A2C90"/>
    <w:rPr>
      <w:sz w:val="24"/>
      <w:szCs w:val="24"/>
    </w:rPr>
  </w:style>
  <w:style w:type="character" w:customStyle="1" w:styleId="af2">
    <w:name w:val="Основной текст Знак"/>
    <w:link w:val="af1"/>
    <w:rsid w:val="008A2C90"/>
    <w:rPr>
      <w:sz w:val="24"/>
      <w:szCs w:val="24"/>
      <w:lang w:val="ru-RU" w:eastAsia="ru-RU"/>
    </w:rPr>
  </w:style>
  <w:style w:type="paragraph" w:styleId="13">
    <w:name w:val="toc 1"/>
    <w:basedOn w:val="a"/>
    <w:next w:val="a"/>
    <w:uiPriority w:val="99"/>
    <w:semiHidden/>
    <w:rsid w:val="008A2C90"/>
    <w:pPr>
      <w:widowControl/>
      <w:tabs>
        <w:tab w:val="right" w:leader="dot" w:pos="9360"/>
      </w:tabs>
      <w:spacing w:before="120" w:after="120"/>
    </w:pPr>
    <w:rPr>
      <w:b/>
      <w:bCs/>
      <w:caps/>
    </w:rPr>
  </w:style>
  <w:style w:type="paragraph" w:styleId="af3">
    <w:name w:val="footnote text"/>
    <w:basedOn w:val="a"/>
    <w:link w:val="af4"/>
    <w:uiPriority w:val="99"/>
    <w:semiHidden/>
    <w:rsid w:val="008A2C90"/>
    <w:pPr>
      <w:widowControl/>
    </w:pPr>
  </w:style>
  <w:style w:type="character" w:customStyle="1" w:styleId="FootnoteTextChar">
    <w:name w:val="Footnote Text Char"/>
    <w:uiPriority w:val="99"/>
    <w:semiHidden/>
    <w:rsid w:val="008A2C90"/>
    <w:rPr>
      <w:sz w:val="20"/>
      <w:szCs w:val="20"/>
    </w:rPr>
  </w:style>
  <w:style w:type="character" w:customStyle="1" w:styleId="af4">
    <w:name w:val="Текст сноски Знак"/>
    <w:link w:val="af3"/>
    <w:uiPriority w:val="99"/>
    <w:rsid w:val="008A2C90"/>
    <w:rPr>
      <w:lang w:val="ru-RU" w:eastAsia="ru-RU"/>
    </w:rPr>
  </w:style>
  <w:style w:type="character" w:styleId="af5">
    <w:name w:val="footnote reference"/>
    <w:uiPriority w:val="99"/>
    <w:semiHidden/>
    <w:rsid w:val="008A2C90"/>
    <w:rPr>
      <w:vertAlign w:val="superscript"/>
    </w:rPr>
  </w:style>
  <w:style w:type="paragraph" w:styleId="af6">
    <w:name w:val="Document Map"/>
    <w:basedOn w:val="a"/>
    <w:link w:val="af7"/>
    <w:uiPriority w:val="99"/>
    <w:semiHidden/>
    <w:rsid w:val="008A2C90"/>
    <w:pPr>
      <w:widowControl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uiPriority w:val="99"/>
    <w:semiHidden/>
    <w:rsid w:val="008A2C90"/>
    <w:rPr>
      <w:sz w:val="2"/>
      <w:szCs w:val="2"/>
    </w:rPr>
  </w:style>
  <w:style w:type="character" w:customStyle="1" w:styleId="af7">
    <w:name w:val="Схема документа Знак"/>
    <w:link w:val="af6"/>
    <w:uiPriority w:val="99"/>
    <w:semiHidden/>
    <w:rsid w:val="008A2C90"/>
    <w:rPr>
      <w:rFonts w:ascii="Tahoma" w:hAnsi="Tahoma" w:cs="Tahoma"/>
      <w:sz w:val="16"/>
      <w:szCs w:val="16"/>
      <w:lang w:val="ru-RU" w:eastAsia="ru-RU"/>
    </w:rPr>
  </w:style>
  <w:style w:type="paragraph" w:styleId="af8">
    <w:name w:val="Title"/>
    <w:basedOn w:val="a"/>
    <w:link w:val="af9"/>
    <w:uiPriority w:val="99"/>
    <w:qFormat/>
    <w:rsid w:val="008A2C90"/>
    <w:pPr>
      <w:widowControl/>
      <w:jc w:val="center"/>
    </w:pPr>
    <w:rPr>
      <w:sz w:val="28"/>
      <w:szCs w:val="28"/>
    </w:rPr>
  </w:style>
  <w:style w:type="character" w:customStyle="1" w:styleId="TitleChar">
    <w:name w:val="Title Char"/>
    <w:uiPriority w:val="99"/>
    <w:rsid w:val="008A2C90"/>
    <w:rPr>
      <w:rFonts w:ascii="Cambria" w:hAnsi="Cambria" w:cs="Cambria"/>
      <w:b/>
      <w:bCs/>
      <w:sz w:val="32"/>
      <w:szCs w:val="32"/>
    </w:rPr>
  </w:style>
  <w:style w:type="character" w:customStyle="1" w:styleId="af9">
    <w:name w:val="Название Знак"/>
    <w:link w:val="af8"/>
    <w:uiPriority w:val="99"/>
    <w:rsid w:val="008A2C90"/>
    <w:rPr>
      <w:sz w:val="28"/>
      <w:szCs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8A2C90"/>
    <w:pPr>
      <w:widowControl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rsid w:val="008A2C90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Верхний колонтитул1"/>
    <w:basedOn w:val="a"/>
    <w:link w:val="afa"/>
    <w:uiPriority w:val="99"/>
    <w:rsid w:val="008A2C90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uiPriority w:val="99"/>
    <w:semiHidden/>
    <w:rsid w:val="008A2C90"/>
    <w:rPr>
      <w:sz w:val="24"/>
      <w:szCs w:val="24"/>
    </w:rPr>
  </w:style>
  <w:style w:type="character" w:customStyle="1" w:styleId="afa">
    <w:name w:val="Верхний колонтитул Знак"/>
    <w:link w:val="14"/>
    <w:uiPriority w:val="99"/>
    <w:rsid w:val="008A2C90"/>
    <w:rPr>
      <w:sz w:val="24"/>
      <w:szCs w:val="24"/>
      <w:lang w:val="ru-RU" w:eastAsia="ru-RU"/>
    </w:rPr>
  </w:style>
  <w:style w:type="paragraph" w:customStyle="1" w:styleId="15">
    <w:name w:val="Абзац списка1"/>
    <w:basedOn w:val="a"/>
    <w:uiPriority w:val="99"/>
    <w:rsid w:val="008A2C90"/>
    <w:pPr>
      <w:ind w:left="720"/>
    </w:pPr>
  </w:style>
  <w:style w:type="character" w:customStyle="1" w:styleId="FontStyle73">
    <w:name w:val="Font Style73"/>
    <w:uiPriority w:val="99"/>
    <w:rsid w:val="008A2C9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8">
    <w:name w:val="Style18"/>
    <w:basedOn w:val="a"/>
    <w:uiPriority w:val="99"/>
    <w:rsid w:val="008A2C90"/>
    <w:pPr>
      <w:spacing w:line="264" w:lineRule="exact"/>
      <w:ind w:hanging="422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8A2C90"/>
    <w:pPr>
      <w:jc w:val="both"/>
    </w:pPr>
    <w:rPr>
      <w:sz w:val="24"/>
      <w:szCs w:val="24"/>
    </w:rPr>
  </w:style>
  <w:style w:type="paragraph" w:customStyle="1" w:styleId="16">
    <w:name w:val="1 Знак"/>
    <w:basedOn w:val="a"/>
    <w:uiPriority w:val="99"/>
    <w:rsid w:val="008A2C90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2">
    <w:name w:val="FR2"/>
    <w:uiPriority w:val="99"/>
    <w:rsid w:val="008A2C90"/>
    <w:pPr>
      <w:widowControl w:val="0"/>
      <w:spacing w:before="380" w:line="280" w:lineRule="auto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rsid w:val="008A2C90"/>
    <w:pPr>
      <w:widowControl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8A2C90"/>
    <w:rPr>
      <w:sz w:val="16"/>
      <w:szCs w:val="16"/>
      <w:lang w:val="ru-RU" w:eastAsia="ru-RU"/>
    </w:rPr>
  </w:style>
  <w:style w:type="paragraph" w:styleId="afb">
    <w:name w:val="Plain Text"/>
    <w:basedOn w:val="a"/>
    <w:link w:val="afc"/>
    <w:rsid w:val="008A2C90"/>
    <w:rPr>
      <w:rFonts w:ascii="Courier New" w:hAnsi="Courier New" w:cs="Courier New"/>
    </w:rPr>
  </w:style>
  <w:style w:type="character" w:customStyle="1" w:styleId="afc">
    <w:name w:val="Текст Знак"/>
    <w:link w:val="afb"/>
    <w:rsid w:val="008A2C90"/>
    <w:rPr>
      <w:rFonts w:ascii="Courier New" w:hAnsi="Courier New" w:cs="Courier New"/>
      <w:lang w:val="ru-RU" w:eastAsia="ru-RU"/>
    </w:rPr>
  </w:style>
  <w:style w:type="paragraph" w:customStyle="1" w:styleId="211">
    <w:name w:val="Основной текст с отступом 21"/>
    <w:basedOn w:val="a"/>
    <w:qFormat/>
    <w:rsid w:val="008A2C90"/>
    <w:pPr>
      <w:widowControl/>
      <w:ind w:firstLine="709"/>
      <w:jc w:val="both"/>
    </w:pPr>
    <w:rPr>
      <w:rFonts w:ascii="Arial" w:hAnsi="Arial" w:cs="Arial"/>
      <w:sz w:val="24"/>
      <w:szCs w:val="24"/>
    </w:rPr>
  </w:style>
  <w:style w:type="paragraph" w:styleId="afd">
    <w:name w:val="Normal (Web)"/>
    <w:basedOn w:val="a"/>
    <w:uiPriority w:val="99"/>
    <w:rsid w:val="008A2C90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fe">
    <w:name w:val="Текст сноски Н Знак"/>
    <w:uiPriority w:val="99"/>
    <w:rsid w:val="008A2C90"/>
    <w:rPr>
      <w:lang w:val="ru-RU" w:eastAsia="ru-RU"/>
    </w:rPr>
  </w:style>
  <w:style w:type="paragraph" w:styleId="aff">
    <w:name w:val="List Paragraph"/>
    <w:basedOn w:val="a"/>
    <w:qFormat/>
    <w:rsid w:val="008A2C90"/>
    <w:pPr>
      <w:widowControl/>
      <w:ind w:left="720"/>
    </w:pPr>
    <w:rPr>
      <w:sz w:val="24"/>
      <w:szCs w:val="24"/>
    </w:rPr>
  </w:style>
  <w:style w:type="character" w:customStyle="1" w:styleId="aff0">
    <w:name w:val="знак сноски"/>
    <w:uiPriority w:val="99"/>
    <w:rsid w:val="008A2C90"/>
    <w:rPr>
      <w:position w:val="0"/>
      <w:sz w:val="20"/>
      <w:szCs w:val="20"/>
      <w:vertAlign w:val="baseline"/>
    </w:rPr>
  </w:style>
  <w:style w:type="paragraph" w:styleId="25">
    <w:name w:val="Body Text 2"/>
    <w:basedOn w:val="a"/>
    <w:link w:val="26"/>
    <w:uiPriority w:val="99"/>
    <w:rsid w:val="008A2C90"/>
    <w:pPr>
      <w:widowControl/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link w:val="25"/>
    <w:uiPriority w:val="99"/>
    <w:semiHidden/>
    <w:rsid w:val="008A2C90"/>
    <w:rPr>
      <w:sz w:val="24"/>
      <w:szCs w:val="24"/>
      <w:lang w:val="ru-RU" w:eastAsia="ru-RU"/>
    </w:rPr>
  </w:style>
  <w:style w:type="paragraph" w:customStyle="1" w:styleId="aff1">
    <w:name w:val="текст сноски"/>
    <w:basedOn w:val="a"/>
    <w:uiPriority w:val="99"/>
    <w:rsid w:val="008A2C90"/>
    <w:pPr>
      <w:widowControl/>
    </w:pPr>
  </w:style>
  <w:style w:type="paragraph" w:customStyle="1" w:styleId="msonormalcxspmiddle">
    <w:name w:val="msonormalcxspmiddle"/>
    <w:basedOn w:val="a"/>
    <w:uiPriority w:val="99"/>
    <w:rsid w:val="008A2C90"/>
    <w:pPr>
      <w:widowControl/>
      <w:spacing w:before="100" w:beforeAutospacing="1" w:after="100" w:afterAutospacing="1"/>
    </w:pPr>
    <w:rPr>
      <w:sz w:val="24"/>
      <w:szCs w:val="24"/>
    </w:rPr>
  </w:style>
  <w:style w:type="paragraph" w:styleId="34">
    <w:name w:val="Body Text 3"/>
    <w:basedOn w:val="a"/>
    <w:link w:val="35"/>
    <w:uiPriority w:val="99"/>
    <w:rsid w:val="008A2C90"/>
    <w:pPr>
      <w:widowControl/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8A2C90"/>
    <w:rPr>
      <w:sz w:val="16"/>
      <w:szCs w:val="16"/>
      <w:lang w:val="ru-RU" w:eastAsia="ru-RU"/>
    </w:rPr>
  </w:style>
  <w:style w:type="paragraph" w:customStyle="1" w:styleId="H2">
    <w:name w:val="H2"/>
    <w:basedOn w:val="a"/>
    <w:next w:val="a"/>
    <w:uiPriority w:val="99"/>
    <w:rsid w:val="008A2C90"/>
    <w:pPr>
      <w:keepNext/>
      <w:widowControl/>
      <w:spacing w:before="100" w:after="100"/>
      <w:outlineLvl w:val="2"/>
    </w:pPr>
    <w:rPr>
      <w:b/>
      <w:bCs/>
      <w:sz w:val="36"/>
      <w:szCs w:val="36"/>
    </w:rPr>
  </w:style>
  <w:style w:type="paragraph" w:customStyle="1" w:styleId="ConsPlusNormal">
    <w:name w:val="ConsPlusNormal"/>
    <w:uiPriority w:val="99"/>
    <w:rsid w:val="008A2C90"/>
    <w:pPr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8A2C90"/>
  </w:style>
  <w:style w:type="character" w:customStyle="1" w:styleId="nobr">
    <w:name w:val="nobr"/>
    <w:basedOn w:val="a0"/>
    <w:uiPriority w:val="99"/>
    <w:rsid w:val="008A2C90"/>
  </w:style>
  <w:style w:type="paragraph" w:customStyle="1" w:styleId="27">
    <w:name w:val="2"/>
    <w:basedOn w:val="a"/>
    <w:next w:val="afd"/>
    <w:uiPriority w:val="99"/>
    <w:rsid w:val="008A2C90"/>
    <w:pPr>
      <w:widowControl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table" w:styleId="aff2">
    <w:name w:val="Table Grid"/>
    <w:basedOn w:val="a1"/>
    <w:uiPriority w:val="99"/>
    <w:rsid w:val="008A2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">
    <w:name w:val="Текст сноски Знак2 Знак1"/>
    <w:uiPriority w:val="99"/>
    <w:rsid w:val="008A2C90"/>
    <w:rPr>
      <w:sz w:val="28"/>
      <w:szCs w:val="28"/>
      <w:lang w:val="ru-RU" w:eastAsia="ru-RU"/>
    </w:rPr>
  </w:style>
  <w:style w:type="character" w:customStyle="1" w:styleId="style2">
    <w:name w:val="style2"/>
    <w:basedOn w:val="a0"/>
    <w:uiPriority w:val="99"/>
    <w:rsid w:val="008A2C90"/>
  </w:style>
  <w:style w:type="character" w:customStyle="1" w:styleId="FontStyle11">
    <w:name w:val="Font Style11"/>
    <w:uiPriority w:val="99"/>
    <w:rsid w:val="008A2C90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2">
    <w:name w:val="Font Style12"/>
    <w:uiPriority w:val="99"/>
    <w:rsid w:val="008A2C90"/>
    <w:rPr>
      <w:rFonts w:ascii="Times New Roman" w:hAnsi="Times New Roman" w:cs="Times New Roman"/>
      <w:b/>
      <w:bCs/>
      <w:sz w:val="26"/>
      <w:szCs w:val="26"/>
    </w:rPr>
  </w:style>
  <w:style w:type="paragraph" w:customStyle="1" w:styleId="PlainText1">
    <w:name w:val="Plain Text1"/>
    <w:basedOn w:val="a"/>
    <w:uiPriority w:val="99"/>
    <w:rsid w:val="008A2C90"/>
    <w:rPr>
      <w:rFonts w:ascii="Courier New" w:eastAsia="MS Mincho" w:hAnsi="Courier New" w:cs="Courier New"/>
    </w:rPr>
  </w:style>
  <w:style w:type="character" w:styleId="aff3">
    <w:name w:val="Hyperlink"/>
    <w:uiPriority w:val="99"/>
    <w:unhideWhenUsed/>
    <w:rsid w:val="008A2C90"/>
    <w:rPr>
      <w:color w:val="006CB8"/>
      <w:u w:val="single"/>
    </w:rPr>
  </w:style>
  <w:style w:type="character" w:styleId="aff4">
    <w:name w:val="Strong"/>
    <w:uiPriority w:val="99"/>
    <w:qFormat/>
    <w:rsid w:val="008A2C90"/>
    <w:rPr>
      <w:rFonts w:cs="Times New Roman"/>
      <w:b/>
      <w:bCs/>
    </w:rPr>
  </w:style>
  <w:style w:type="paragraph" w:customStyle="1" w:styleId="28">
    <w:name w:val="Абзац списка2"/>
    <w:basedOn w:val="a"/>
    <w:rsid w:val="008A2C90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6">
    <w:name w:val="Font Style46"/>
    <w:rsid w:val="008A2C90"/>
    <w:rPr>
      <w:rFonts w:ascii="Times New Roman" w:hAnsi="Times New Roman"/>
      <w:sz w:val="16"/>
    </w:rPr>
  </w:style>
  <w:style w:type="paragraph" w:customStyle="1" w:styleId="ConsPlusNonformat">
    <w:name w:val="ConsPlusNonformat"/>
    <w:uiPriority w:val="99"/>
    <w:rsid w:val="008A2C90"/>
    <w:pPr>
      <w:widowControl w:val="0"/>
    </w:pPr>
    <w:rPr>
      <w:rFonts w:ascii="Courier New" w:hAnsi="Courier New" w:cs="Courier New"/>
    </w:rPr>
  </w:style>
  <w:style w:type="paragraph" w:customStyle="1" w:styleId="aff5">
    <w:name w:val="список с точками"/>
    <w:basedOn w:val="a"/>
    <w:rsid w:val="008A2C90"/>
    <w:pPr>
      <w:widowControl/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8"/>
      <w:szCs w:val="24"/>
    </w:rPr>
  </w:style>
  <w:style w:type="character" w:customStyle="1" w:styleId="0pt">
    <w:name w:val="Основной текст + Не полужирный;Интервал 0 pt"/>
    <w:rsid w:val="008A2C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pt0pt">
    <w:name w:val="Основной текст + 9 pt;Не полужирный;Интервал 0 pt"/>
    <w:rsid w:val="008A2C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rsid w:val="008A2C90"/>
    <w:pPr>
      <w:shd w:val="clear" w:color="auto" w:fill="FFFFFF"/>
      <w:spacing w:before="660" w:line="237" w:lineRule="exact"/>
    </w:pPr>
    <w:rPr>
      <w:b/>
      <w:bCs/>
      <w:color w:val="000000"/>
      <w:spacing w:val="-10"/>
    </w:rPr>
  </w:style>
  <w:style w:type="character" w:customStyle="1" w:styleId="InternetLink">
    <w:name w:val="Internet Link"/>
    <w:rsid w:val="008A2C90"/>
    <w:rPr>
      <w:color w:val="0563C1"/>
      <w:u w:val="single"/>
    </w:rPr>
  </w:style>
  <w:style w:type="paragraph" w:customStyle="1" w:styleId="docdata">
    <w:name w:val="docdata"/>
    <w:aliases w:val="docy,v5,7184,bqiaagaaeyqcaaagiaiaaammgwaabrobaaaaaaaaaaaaaaaaaaaaaaaaaaaaaaaaaaaaaaaaaaaaaaaaaaaaaaaaaaaaaaaaaaaaaaaaaaaaaaaaaaaaaaaaaaaaaaaaaaaaaaaaaaaaaaaaaaaaaaaaaaaaaaaaaaaaaaaaaaaaaaaaaaaaaaaaaaaaaaaaaaaaaaaaaaaaaaaaaaaaaaaaaaaaaaaaaaaaaaaa"/>
    <w:basedOn w:val="a"/>
    <w:rsid w:val="008A675B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cont.ru/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urait.ru/bcode/47063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88616" TargetMode="External"/><Relationship Id="rId34" Type="http://schemas.openxmlformats.org/officeDocument/2006/relationships/hyperlink" Target="https://www.book.ru/book/91646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urait.ru/bcode/470640" TargetMode="External"/><Relationship Id="rId33" Type="http://schemas.openxmlformats.org/officeDocument/2006/relationships/hyperlink" Target="http://znanium.com/go.php?id=9238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s://urait.ru/bcode/493352" TargetMode="External"/><Relationship Id="rId29" Type="http://schemas.openxmlformats.org/officeDocument/2006/relationships/hyperlink" Target="https://urait.ru/bcode/4703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24" Type="http://schemas.openxmlformats.org/officeDocument/2006/relationships/hyperlink" Target="http://op.raj.ru/index.php/srednee-professionalnoe-obrazovanie-2/790-apt-l-f-analiticheskaya-informatsiya" TargetMode="External"/><Relationship Id="rId32" Type="http://schemas.openxmlformats.org/officeDocument/2006/relationships/hyperlink" Target="https://urait.ru/bcode/48844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s://op.raj.ru/index.php/fakultet-povysheniya-kvalifikatsii/21-bibliojudge/912-oshibki-v-kvalifikatsii-prestuplenij-monografiya" TargetMode="External"/><Relationship Id="rId28" Type="http://schemas.openxmlformats.org/officeDocument/2006/relationships/hyperlink" Target="https://urait.ru/bcode/49081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blio-online.ru" TargetMode="External"/><Relationship Id="rId19" Type="http://schemas.openxmlformats.org/officeDocument/2006/relationships/header" Target="header2.xml"/><Relationship Id="rId31" Type="http://schemas.openxmlformats.org/officeDocument/2006/relationships/hyperlink" Target="https://urait.ru/bcode/4989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xfordbibliographies.com" TargetMode="External"/><Relationship Id="rId22" Type="http://schemas.openxmlformats.org/officeDocument/2006/relationships/hyperlink" Target="https://urait.ru/bcode/488307" TargetMode="External"/><Relationship Id="rId27" Type="http://schemas.openxmlformats.org/officeDocument/2006/relationships/hyperlink" Target="https://www.book.ru/book/922273" TargetMode="External"/><Relationship Id="rId30" Type="http://schemas.openxmlformats.org/officeDocument/2006/relationships/hyperlink" Target="https://urait.ru/bcode/492438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35A04F51-F38F-4184-BACF-519275934B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5590</Words>
  <Characters>31865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Борсякова</cp:lastModifiedBy>
  <cp:revision>4</cp:revision>
  <dcterms:created xsi:type="dcterms:W3CDTF">2022-10-25T10:05:00Z</dcterms:created>
  <dcterms:modified xsi:type="dcterms:W3CDTF">2022-10-25T10:59:00Z</dcterms:modified>
</cp:coreProperties>
</file>